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Додаток</w:t>
      </w:r>
    </w:p>
    <w:p w14:paraId="3C74234E" w14:textId="207EFEB6" w:rsidR="004F7E51"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2A1FEE">
        <w:rPr>
          <w:rFonts w:ascii="Times New Roman" w:hAnsi="Times New Roman"/>
          <w:bCs/>
          <w:szCs w:val="28"/>
          <w:lang w:val="en-US"/>
        </w:rPr>
        <w:t>10</w:t>
      </w:r>
      <w:r w:rsidR="00DD2CFB">
        <w:rPr>
          <w:rFonts w:ascii="Times New Roman" w:hAnsi="Times New Roman"/>
          <w:bCs/>
          <w:szCs w:val="28"/>
          <w:lang w:val="uk-UA"/>
        </w:rPr>
        <w:t>.</w:t>
      </w:r>
      <w:r w:rsidR="00670142">
        <w:rPr>
          <w:rFonts w:ascii="Times New Roman" w:hAnsi="Times New Roman"/>
          <w:bCs/>
          <w:szCs w:val="28"/>
          <w:lang w:val="uk-UA"/>
        </w:rPr>
        <w:t>1</w:t>
      </w:r>
      <w:r w:rsidR="004E1C91">
        <w:rPr>
          <w:rFonts w:ascii="Times New Roman" w:hAnsi="Times New Roman"/>
          <w:bCs/>
          <w:szCs w:val="28"/>
          <w:lang w:val="en-US"/>
        </w:rPr>
        <w:t>2</w:t>
      </w:r>
      <w:r w:rsidR="009F0977" w:rsidRPr="004E163B">
        <w:rPr>
          <w:rFonts w:ascii="Times New Roman" w:hAnsi="Times New Roman"/>
          <w:bCs/>
          <w:szCs w:val="28"/>
          <w:lang w:val="uk-UA"/>
        </w:rPr>
        <w:t>.</w:t>
      </w:r>
      <w:r w:rsidR="00DD2CFB">
        <w:rPr>
          <w:rFonts w:ascii="Times New Roman" w:hAnsi="Times New Roman"/>
          <w:bCs/>
          <w:szCs w:val="28"/>
          <w:lang w:val="uk-UA"/>
        </w:rPr>
        <w:t>2024</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2A1FEE">
        <w:rPr>
          <w:rFonts w:ascii="Times New Roman" w:hAnsi="Times New Roman"/>
          <w:bCs/>
          <w:color w:val="000000"/>
          <w:szCs w:val="28"/>
          <w:lang w:val="en-US"/>
        </w:rPr>
        <w:t>5074</w:t>
      </w:r>
      <w:r w:rsidR="009F0977" w:rsidRPr="004E163B">
        <w:rPr>
          <w:rFonts w:ascii="Times New Roman" w:hAnsi="Times New Roman"/>
          <w:bCs/>
          <w:color w:val="000000"/>
          <w:szCs w:val="28"/>
          <w:lang w:val="uk-UA"/>
        </w:rPr>
        <w:t>-</w:t>
      </w:r>
      <w:r w:rsidR="00670142">
        <w:rPr>
          <w:rFonts w:ascii="Times New Roman" w:hAnsi="Times New Roman"/>
          <w:bCs/>
          <w:color w:val="000000"/>
          <w:szCs w:val="28"/>
          <w:lang w:val="uk-UA"/>
        </w:rPr>
        <w:t>6</w:t>
      </w:r>
      <w:r w:rsidR="004E1C91">
        <w:rPr>
          <w:rFonts w:ascii="Times New Roman" w:hAnsi="Times New Roman"/>
          <w:bCs/>
          <w:color w:val="000000"/>
          <w:szCs w:val="28"/>
          <w:lang w:val="en-US"/>
        </w:rPr>
        <w:t>6</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0BCA9AC2"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2025-2026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281311C4"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DD2CFB">
        <w:rPr>
          <w:rFonts w:ascii="Times New Roman" w:hAnsi="Times New Roman"/>
          <w:szCs w:val="28"/>
          <w:lang w:val="uk-UA"/>
        </w:rPr>
        <w:t>4</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63559F02" w:rsidR="00485304" w:rsidRPr="002A1FEE" w:rsidRDefault="00485304" w:rsidP="00021224">
                  <w:pPr>
                    <w:tabs>
                      <w:tab w:val="left" w:pos="142"/>
                    </w:tabs>
                    <w:overflowPunct/>
                    <w:autoSpaceDE/>
                    <w:autoSpaceDN/>
                    <w:adjustRightInd/>
                    <w:rPr>
                      <w:rFonts w:ascii="Times New Roman" w:hAnsi="Times New Roman"/>
                      <w:sz w:val="24"/>
                      <w:lang w:val="en-US"/>
                    </w:rPr>
                  </w:pPr>
                  <w:r w:rsidRPr="00485304">
                    <w:rPr>
                      <w:rFonts w:ascii="Times New Roman" w:hAnsi="Times New Roman"/>
                      <w:sz w:val="24"/>
                      <w:lang w:val="uk-UA"/>
                    </w:rPr>
                    <w:t xml:space="preserve">Рішення виконавчого комітету БМР від </w:t>
                  </w:r>
                  <w:r w:rsidR="00175DCB">
                    <w:rPr>
                      <w:rFonts w:ascii="Times New Roman" w:hAnsi="Times New Roman"/>
                      <w:sz w:val="24"/>
                      <w:lang w:val="uk-UA"/>
                    </w:rPr>
                    <w:t>29</w:t>
                  </w:r>
                  <w:r w:rsidRPr="00485304">
                    <w:rPr>
                      <w:rFonts w:ascii="Times New Roman" w:hAnsi="Times New Roman"/>
                      <w:sz w:val="24"/>
                      <w:lang w:val="uk-UA"/>
                    </w:rPr>
                    <w:t>.1</w:t>
                  </w:r>
                  <w:r w:rsidR="00175DCB">
                    <w:rPr>
                      <w:rFonts w:ascii="Times New Roman" w:hAnsi="Times New Roman"/>
                      <w:sz w:val="24"/>
                      <w:lang w:val="uk-UA"/>
                    </w:rPr>
                    <w:t>1</w:t>
                  </w:r>
                  <w:r w:rsidRPr="00485304">
                    <w:rPr>
                      <w:rFonts w:ascii="Times New Roman" w:hAnsi="Times New Roman"/>
                      <w:sz w:val="24"/>
                      <w:lang w:val="uk-UA"/>
                    </w:rPr>
                    <w:t>.202</w:t>
                  </w:r>
                  <w:r w:rsidR="00175DCB">
                    <w:rPr>
                      <w:rFonts w:ascii="Times New Roman" w:hAnsi="Times New Roman"/>
                      <w:sz w:val="24"/>
                      <w:lang w:val="uk-UA"/>
                    </w:rPr>
                    <w:t xml:space="preserve">4 </w:t>
                  </w:r>
                  <w:r w:rsidRPr="00485304">
                    <w:rPr>
                      <w:rFonts w:ascii="Times New Roman" w:hAnsi="Times New Roman"/>
                      <w:sz w:val="24"/>
                      <w:lang w:val="uk-UA"/>
                    </w:rPr>
                    <w:t xml:space="preserve">№ </w:t>
                  </w:r>
                  <w:r w:rsidR="002A1FEE">
                    <w:rPr>
                      <w:rFonts w:ascii="Times New Roman" w:hAnsi="Times New Roman"/>
                      <w:sz w:val="24"/>
                      <w:lang w:val="en-US"/>
                    </w:rPr>
                    <w:t>6080</w:t>
                  </w: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0AEAD96A" w14:textId="2F4CA146"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259369A"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175DCB">
              <w:rPr>
                <w:rFonts w:ascii="Times New Roman" w:hAnsi="Times New Roman"/>
                <w:bCs/>
                <w:sz w:val="24"/>
                <w:lang w:val="uk-UA"/>
              </w:rPr>
              <w:t>6</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3BCDE38A" w14:textId="0CA23523" w:rsidR="00485304" w:rsidRDefault="00175DCB"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18 323 710,00</w:t>
            </w:r>
            <w:r w:rsidR="005517A5">
              <w:rPr>
                <w:rFonts w:ascii="Times New Roman" w:hAnsi="Times New Roman"/>
                <w:sz w:val="24"/>
                <w:lang w:val="uk-UA"/>
              </w:rPr>
              <w:t xml:space="preserve"> грн.</w:t>
            </w:r>
          </w:p>
          <w:p w14:paraId="41F64726" w14:textId="77777777" w:rsidR="00AE357C" w:rsidRDefault="00AE357C" w:rsidP="00021224">
            <w:pPr>
              <w:tabs>
                <w:tab w:val="left" w:pos="142"/>
              </w:tabs>
              <w:overflowPunct/>
              <w:autoSpaceDE/>
              <w:autoSpaceDN/>
              <w:adjustRightInd/>
              <w:rPr>
                <w:rFonts w:ascii="Times New Roman" w:hAnsi="Times New Roman"/>
                <w:sz w:val="24"/>
                <w:lang w:val="en-US"/>
              </w:rPr>
            </w:pP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w:t>
            </w:r>
            <w:proofErr w:type="spellStart"/>
            <w:r w:rsidRPr="00485304">
              <w:rPr>
                <w:rFonts w:ascii="Times New Roman" w:hAnsi="Times New Roman"/>
                <w:sz w:val="24"/>
                <w:lang w:val="uk-UA"/>
              </w:rPr>
              <w:t>Бучасервіс</w:t>
            </w:r>
            <w:proofErr w:type="spellEnd"/>
            <w:r w:rsidRPr="00485304">
              <w:rPr>
                <w:rFonts w:ascii="Times New Roman" w:hAnsi="Times New Roman"/>
                <w:sz w:val="24"/>
                <w:lang w:val="uk-UA"/>
              </w:rPr>
              <w:t xml:space="preserve">» та </w:t>
            </w:r>
            <w:r w:rsidR="009F3FE5" w:rsidRPr="004E163B">
              <w:rPr>
                <w:rFonts w:ascii="Times New Roman" w:hAnsi="Times New Roman"/>
                <w:sz w:val="24"/>
                <w:lang w:val="uk-UA"/>
              </w:rPr>
              <w:t>КП «</w:t>
            </w:r>
            <w:proofErr w:type="spellStart"/>
            <w:r w:rsidR="009F3FE5" w:rsidRPr="004E163B">
              <w:rPr>
                <w:rFonts w:ascii="Times New Roman" w:hAnsi="Times New Roman"/>
                <w:sz w:val="24"/>
                <w:lang w:val="uk-UA"/>
              </w:rPr>
              <w:t>Бучатранссервіс</w:t>
            </w:r>
            <w:proofErr w:type="spellEnd"/>
            <w:r w:rsidR="009F3FE5" w:rsidRPr="004E163B">
              <w:rPr>
                <w:rFonts w:ascii="Times New Roman" w:hAnsi="Times New Roman"/>
                <w:sz w:val="24"/>
                <w:lang w:val="uk-UA"/>
              </w:rPr>
              <w:t>»;</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підвищення якості послуг, які надаються населенню Бучанської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4C9D139"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D6C4DF3"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внесено</w:t>
      </w:r>
      <w:proofErr w:type="spellEnd"/>
      <w:r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Зокрема, рішенням Бучанської міської ради від 17.02.2022 року</w:t>
      </w:r>
      <w:r w:rsidR="008E44CA">
        <w:rPr>
          <w:rFonts w:ascii="Times New Roman" w:hAnsi="Times New Roman"/>
          <w:szCs w:val="28"/>
          <w:shd w:val="clear" w:color="auto" w:fill="FFFFFF"/>
          <w:lang w:val="en-US"/>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proofErr w:type="spellStart"/>
      <w:r w:rsidRPr="004E163B">
        <w:rPr>
          <w:rFonts w:ascii="Times New Roman" w:hAnsi="Times New Roman"/>
          <w:szCs w:val="28"/>
          <w:shd w:val="clear" w:color="auto" w:fill="FFFFFF"/>
          <w:lang w:val="uk-UA"/>
        </w:rPr>
        <w:t>Бучасервіс</w:t>
      </w:r>
      <w:proofErr w:type="spellEnd"/>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sidRPr="004E163B">
        <w:rPr>
          <w:rFonts w:ascii="Times New Roman" w:hAnsi="Times New Roman"/>
          <w:szCs w:val="28"/>
          <w:shd w:val="clear" w:color="auto" w:fill="FFFFFF"/>
          <w:lang w:val="uk-UA"/>
        </w:rPr>
        <w:t>Бучасервіс</w:t>
      </w:r>
      <w:proofErr w:type="spellEnd"/>
      <w:r w:rsidR="00104CB8" w:rsidRPr="004E163B">
        <w:rPr>
          <w:rFonts w:ascii="Times New Roman" w:hAnsi="Times New Roman"/>
          <w:szCs w:val="28"/>
          <w:shd w:val="clear" w:color="auto" w:fill="FFFFFF"/>
          <w:lang w:val="uk-UA"/>
        </w:rPr>
        <w:t xml:space="preserve">»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proofErr w:type="spellStart"/>
      <w:r w:rsidR="00104CB8" w:rsidRPr="004E163B">
        <w:rPr>
          <w:rFonts w:ascii="Times New Roman" w:hAnsi="Times New Roman"/>
          <w:szCs w:val="28"/>
          <w:shd w:val="clear" w:color="auto" w:fill="FFFFFF"/>
          <w:lang w:val="uk-UA"/>
        </w:rPr>
        <w:t>Бучасервіс</w:t>
      </w:r>
      <w:proofErr w:type="spellEnd"/>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Крім того, 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Рішенням Бучанської міської ради №3236-35-VIII від 17.11.2022 року було створено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xml:space="preserve">»,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026" w:type="dxa"/>
        <w:tblInd w:w="137" w:type="dxa"/>
        <w:tblLayout w:type="fixed"/>
        <w:tblLook w:val="04A0" w:firstRow="1" w:lastRow="0" w:firstColumn="1" w:lastColumn="0" w:noHBand="0" w:noVBand="1"/>
      </w:tblPr>
      <w:tblGrid>
        <w:gridCol w:w="285"/>
        <w:gridCol w:w="1841"/>
        <w:gridCol w:w="2410"/>
        <w:gridCol w:w="1276"/>
        <w:gridCol w:w="1418"/>
        <w:gridCol w:w="1701"/>
        <w:gridCol w:w="1275"/>
        <w:gridCol w:w="1276"/>
        <w:gridCol w:w="3544"/>
      </w:tblGrid>
      <w:tr w:rsidR="00EB163F" w:rsidRPr="004E163B" w14:paraId="00EA2468" w14:textId="77777777" w:rsidTr="008E44CA">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1276" w:type="dxa"/>
            <w:vMerge w:val="restart"/>
            <w:vAlign w:val="center"/>
          </w:tcPr>
          <w:p w14:paraId="50DEC2FC"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8"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701" w:type="dxa"/>
            <w:vMerge w:val="restart"/>
            <w:vAlign w:val="center"/>
          </w:tcPr>
          <w:p w14:paraId="3553FB7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 xml:space="preserve">Орієнтовний обсяг фінансування по роках, </w:t>
            </w:r>
            <w:proofErr w:type="spellStart"/>
            <w:r w:rsidRPr="008E44CA">
              <w:rPr>
                <w:rFonts w:ascii="Times New Roman" w:hAnsi="Times New Roman"/>
                <w:sz w:val="22"/>
                <w:szCs w:val="22"/>
                <w:lang w:val="uk-UA"/>
              </w:rPr>
              <w:t>тис.грн</w:t>
            </w:r>
            <w:proofErr w:type="spellEnd"/>
            <w:r w:rsidRPr="008E44CA">
              <w:rPr>
                <w:rFonts w:ascii="Times New Roman" w:hAnsi="Times New Roman"/>
                <w:sz w:val="22"/>
                <w:szCs w:val="22"/>
                <w:lang w:val="uk-UA"/>
              </w:rPr>
              <w:t>.</w:t>
            </w:r>
          </w:p>
        </w:tc>
        <w:tc>
          <w:tcPr>
            <w:tcW w:w="3544" w:type="dxa"/>
            <w:vMerge w:val="restart"/>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14:paraId="1AFE8207" w14:textId="77777777" w:rsidTr="008E44CA">
        <w:trPr>
          <w:trHeight w:val="276"/>
        </w:trPr>
        <w:tc>
          <w:tcPr>
            <w:tcW w:w="285" w:type="dxa"/>
            <w:vMerge/>
            <w:vAlign w:val="center"/>
          </w:tcPr>
          <w:p w14:paraId="3183602E" w14:textId="77777777" w:rsidR="00EB163F" w:rsidRPr="004E163B" w:rsidRDefault="00EB163F" w:rsidP="00021224">
            <w:pPr>
              <w:tabs>
                <w:tab w:val="left" w:pos="142"/>
              </w:tabs>
              <w:jc w:val="center"/>
              <w:rPr>
                <w:rFonts w:ascii="Times New Roman" w:hAnsi="Times New Roman"/>
                <w:lang w:val="uk-UA"/>
              </w:rPr>
            </w:pPr>
          </w:p>
        </w:tc>
        <w:tc>
          <w:tcPr>
            <w:tcW w:w="1841" w:type="dxa"/>
            <w:vMerge/>
            <w:vAlign w:val="center"/>
          </w:tcPr>
          <w:p w14:paraId="180D999C" w14:textId="77777777" w:rsidR="00EB163F" w:rsidRPr="004E163B" w:rsidRDefault="00EB163F" w:rsidP="00021224">
            <w:pPr>
              <w:tabs>
                <w:tab w:val="left" w:pos="142"/>
              </w:tabs>
              <w:jc w:val="center"/>
              <w:rPr>
                <w:rFonts w:ascii="Times New Roman" w:hAnsi="Times New Roman"/>
                <w:lang w:val="uk-UA"/>
              </w:rPr>
            </w:pPr>
          </w:p>
        </w:tc>
        <w:tc>
          <w:tcPr>
            <w:tcW w:w="2410" w:type="dxa"/>
            <w:vMerge/>
            <w:vAlign w:val="center"/>
          </w:tcPr>
          <w:p w14:paraId="5CCAACEE" w14:textId="77777777" w:rsidR="00EB163F" w:rsidRPr="004E163B" w:rsidRDefault="00EB163F" w:rsidP="00021224">
            <w:pPr>
              <w:tabs>
                <w:tab w:val="left" w:pos="142"/>
              </w:tabs>
              <w:jc w:val="center"/>
              <w:rPr>
                <w:rFonts w:ascii="Times New Roman" w:hAnsi="Times New Roman"/>
                <w:lang w:val="uk-UA"/>
              </w:rPr>
            </w:pPr>
          </w:p>
        </w:tc>
        <w:tc>
          <w:tcPr>
            <w:tcW w:w="1276" w:type="dxa"/>
            <w:vMerge/>
            <w:vAlign w:val="center"/>
          </w:tcPr>
          <w:p w14:paraId="665911F2" w14:textId="77777777" w:rsidR="00EB163F" w:rsidRPr="004E163B" w:rsidRDefault="00EB163F" w:rsidP="00021224">
            <w:pPr>
              <w:tabs>
                <w:tab w:val="left" w:pos="142"/>
              </w:tabs>
              <w:jc w:val="center"/>
              <w:rPr>
                <w:rFonts w:ascii="Times New Roman" w:hAnsi="Times New Roman"/>
                <w:lang w:val="uk-UA"/>
              </w:rPr>
            </w:pPr>
          </w:p>
        </w:tc>
        <w:tc>
          <w:tcPr>
            <w:tcW w:w="1418" w:type="dxa"/>
            <w:vMerge/>
            <w:vAlign w:val="center"/>
          </w:tcPr>
          <w:p w14:paraId="02124D3B" w14:textId="77777777" w:rsidR="00EB163F" w:rsidRPr="004E163B" w:rsidRDefault="00EB163F" w:rsidP="00021224">
            <w:pPr>
              <w:tabs>
                <w:tab w:val="left" w:pos="142"/>
              </w:tabs>
              <w:jc w:val="center"/>
              <w:rPr>
                <w:rFonts w:ascii="Times New Roman" w:hAnsi="Times New Roman"/>
                <w:lang w:val="uk-UA"/>
              </w:rPr>
            </w:pPr>
          </w:p>
        </w:tc>
        <w:tc>
          <w:tcPr>
            <w:tcW w:w="1701" w:type="dxa"/>
            <w:vMerge/>
            <w:vAlign w:val="center"/>
          </w:tcPr>
          <w:p w14:paraId="13297B85" w14:textId="77777777" w:rsidR="00EB163F" w:rsidRPr="004E163B" w:rsidRDefault="00EB163F" w:rsidP="00021224">
            <w:pPr>
              <w:tabs>
                <w:tab w:val="left" w:pos="142"/>
              </w:tabs>
              <w:jc w:val="center"/>
              <w:rPr>
                <w:rFonts w:ascii="Times New Roman" w:hAnsi="Times New Roman"/>
                <w:lang w:val="uk-UA"/>
              </w:rPr>
            </w:pPr>
          </w:p>
        </w:tc>
        <w:tc>
          <w:tcPr>
            <w:tcW w:w="1275" w:type="dxa"/>
          </w:tcPr>
          <w:p w14:paraId="397461CE" w14:textId="3D07521B"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5</w:t>
            </w:r>
            <w:r w:rsidRPr="008E44CA">
              <w:rPr>
                <w:rFonts w:ascii="Times New Roman" w:hAnsi="Times New Roman"/>
                <w:sz w:val="22"/>
                <w:szCs w:val="22"/>
                <w:lang w:val="uk-UA"/>
              </w:rPr>
              <w:t xml:space="preserve"> рік</w:t>
            </w:r>
          </w:p>
        </w:tc>
        <w:tc>
          <w:tcPr>
            <w:tcW w:w="1276" w:type="dxa"/>
          </w:tcPr>
          <w:p w14:paraId="40D8E710" w14:textId="7364FB6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6</w:t>
            </w:r>
            <w:r w:rsidRPr="008E44CA">
              <w:rPr>
                <w:rFonts w:ascii="Times New Roman" w:hAnsi="Times New Roman"/>
                <w:sz w:val="22"/>
                <w:szCs w:val="22"/>
                <w:lang w:val="uk-UA"/>
              </w:rPr>
              <w:t xml:space="preserve"> рік</w:t>
            </w:r>
          </w:p>
        </w:tc>
        <w:tc>
          <w:tcPr>
            <w:tcW w:w="3544" w:type="dxa"/>
            <w:vMerge/>
          </w:tcPr>
          <w:p w14:paraId="5C2538BD" w14:textId="77777777" w:rsidR="00EB163F" w:rsidRPr="004E163B" w:rsidRDefault="00EB163F" w:rsidP="00021224">
            <w:pPr>
              <w:tabs>
                <w:tab w:val="left" w:pos="142"/>
              </w:tabs>
              <w:jc w:val="center"/>
              <w:rPr>
                <w:rFonts w:ascii="Times New Roman" w:hAnsi="Times New Roman"/>
                <w:lang w:val="uk-UA"/>
              </w:rPr>
            </w:pPr>
          </w:p>
        </w:tc>
      </w:tr>
      <w:tr w:rsidR="00EB163F" w:rsidRPr="004E163B" w14:paraId="3C93D05A" w14:textId="77777777" w:rsidTr="008E44CA">
        <w:tc>
          <w:tcPr>
            <w:tcW w:w="285" w:type="dxa"/>
            <w:vAlign w:val="center"/>
          </w:tcPr>
          <w:p w14:paraId="30CF187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4" w:space="0" w:color="auto"/>
            </w:tcBorders>
            <w:vAlign w:val="center"/>
          </w:tcPr>
          <w:p w14:paraId="13E96EFC"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1276" w:type="dxa"/>
            <w:tcBorders>
              <w:bottom w:val="single" w:sz="4" w:space="0" w:color="auto"/>
            </w:tcBorders>
            <w:vAlign w:val="center"/>
          </w:tcPr>
          <w:p w14:paraId="06B23806"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418" w:type="dxa"/>
            <w:tcBorders>
              <w:bottom w:val="single" w:sz="4" w:space="0" w:color="auto"/>
            </w:tcBorders>
            <w:vAlign w:val="center"/>
          </w:tcPr>
          <w:p w14:paraId="7E1BFFBD"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701" w:type="dxa"/>
            <w:tcBorders>
              <w:bottom w:val="single" w:sz="4" w:space="0" w:color="auto"/>
            </w:tcBorders>
            <w:vAlign w:val="center"/>
          </w:tcPr>
          <w:p w14:paraId="132EF365"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275" w:type="dxa"/>
            <w:tcBorders>
              <w:bottom w:val="single" w:sz="4" w:space="0" w:color="auto"/>
            </w:tcBorders>
          </w:tcPr>
          <w:p w14:paraId="0B3C156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276" w:type="dxa"/>
            <w:tcBorders>
              <w:bottom w:val="single" w:sz="4" w:space="0" w:color="auto"/>
            </w:tcBorders>
          </w:tcPr>
          <w:p w14:paraId="1B0CD9BF"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3544" w:type="dxa"/>
            <w:tcBorders>
              <w:bottom w:val="single" w:sz="4" w:space="0" w:color="auto"/>
            </w:tcBorders>
          </w:tcPr>
          <w:p w14:paraId="570A2E0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9</w:t>
            </w:r>
          </w:p>
        </w:tc>
      </w:tr>
      <w:tr w:rsidR="00EB163F" w:rsidRPr="004E163B" w14:paraId="5F0EFE2E" w14:textId="77777777" w:rsidTr="008E44CA">
        <w:tc>
          <w:tcPr>
            <w:tcW w:w="285" w:type="dxa"/>
            <w:vAlign w:val="center"/>
          </w:tcPr>
          <w:p w14:paraId="0DACED6E"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2" w:space="0" w:color="auto"/>
            </w:tcBorders>
            <w:vAlign w:val="center"/>
          </w:tcPr>
          <w:p w14:paraId="3E1D5B8B" w14:textId="77777777" w:rsidR="00EB163F" w:rsidRPr="004E163B" w:rsidRDefault="00EB163F"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410" w:type="dxa"/>
            <w:tcBorders>
              <w:bottom w:val="single" w:sz="2" w:space="0" w:color="auto"/>
            </w:tcBorders>
            <w:vAlign w:val="center"/>
          </w:tcPr>
          <w:p w14:paraId="074DC163" w14:textId="7FA05C41" w:rsidR="00EB163F" w:rsidRPr="00485304"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підвищення якості послуг, які надаються населенню Бучанської міської територіальної громади;</w:t>
            </w:r>
          </w:p>
          <w:p w14:paraId="4D0096EE" w14:textId="460014FC" w:rsidR="00EB163F" w:rsidRPr="004E163B"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EB163F" w:rsidRPr="004E163B" w:rsidRDefault="00EB163F"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sidR="008E44CA">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276" w:type="dxa"/>
            <w:tcBorders>
              <w:bottom w:val="single" w:sz="2" w:space="0" w:color="auto"/>
            </w:tcBorders>
          </w:tcPr>
          <w:p w14:paraId="7E98093A" w14:textId="77777777" w:rsidR="00EB163F" w:rsidRPr="004E163B" w:rsidRDefault="00EB163F" w:rsidP="00021224">
            <w:pPr>
              <w:tabs>
                <w:tab w:val="left" w:pos="142"/>
              </w:tabs>
              <w:rPr>
                <w:rFonts w:ascii="Times New Roman" w:hAnsi="Times New Roman"/>
                <w:lang w:val="uk-UA"/>
              </w:rPr>
            </w:pPr>
          </w:p>
          <w:p w14:paraId="29A6E9D6" w14:textId="77777777" w:rsidR="00EB163F" w:rsidRPr="004E163B" w:rsidRDefault="00EB163F" w:rsidP="00021224">
            <w:pPr>
              <w:tabs>
                <w:tab w:val="left" w:pos="142"/>
              </w:tabs>
              <w:jc w:val="center"/>
              <w:rPr>
                <w:rFonts w:ascii="Times New Roman" w:hAnsi="Times New Roman"/>
                <w:sz w:val="20"/>
                <w:lang w:val="uk-UA"/>
              </w:rPr>
            </w:pPr>
          </w:p>
          <w:p w14:paraId="036582A6" w14:textId="77777777" w:rsidR="00EB163F" w:rsidRPr="004E163B" w:rsidRDefault="00EB163F" w:rsidP="00021224">
            <w:pPr>
              <w:tabs>
                <w:tab w:val="left" w:pos="142"/>
              </w:tabs>
              <w:jc w:val="center"/>
              <w:rPr>
                <w:rFonts w:ascii="Times New Roman" w:hAnsi="Times New Roman"/>
                <w:sz w:val="20"/>
                <w:lang w:val="uk-UA"/>
              </w:rPr>
            </w:pPr>
          </w:p>
          <w:p w14:paraId="6851CDDA" w14:textId="77777777" w:rsidR="00EB163F" w:rsidRPr="004E163B" w:rsidRDefault="00EB163F" w:rsidP="00021224">
            <w:pPr>
              <w:tabs>
                <w:tab w:val="left" w:pos="142"/>
              </w:tabs>
              <w:jc w:val="center"/>
              <w:rPr>
                <w:rFonts w:ascii="Times New Roman" w:hAnsi="Times New Roman"/>
                <w:sz w:val="20"/>
                <w:lang w:val="uk-UA"/>
              </w:rPr>
            </w:pPr>
          </w:p>
          <w:p w14:paraId="25532333" w14:textId="77777777" w:rsidR="00EB163F" w:rsidRPr="004E163B" w:rsidRDefault="00EB163F" w:rsidP="00021224">
            <w:pPr>
              <w:tabs>
                <w:tab w:val="left" w:pos="142"/>
              </w:tabs>
              <w:jc w:val="center"/>
              <w:rPr>
                <w:rFonts w:ascii="Times New Roman" w:hAnsi="Times New Roman"/>
                <w:sz w:val="20"/>
                <w:lang w:val="uk-UA"/>
              </w:rPr>
            </w:pPr>
          </w:p>
          <w:p w14:paraId="017A30CD" w14:textId="77777777" w:rsidR="00EB163F" w:rsidRPr="004E163B" w:rsidRDefault="00EB163F" w:rsidP="00021224">
            <w:pPr>
              <w:tabs>
                <w:tab w:val="left" w:pos="142"/>
              </w:tabs>
              <w:jc w:val="center"/>
              <w:rPr>
                <w:rFonts w:ascii="Times New Roman" w:hAnsi="Times New Roman"/>
                <w:sz w:val="20"/>
                <w:lang w:val="uk-UA"/>
              </w:rPr>
            </w:pPr>
          </w:p>
          <w:p w14:paraId="47AED0B6" w14:textId="5A92BC7A"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 xml:space="preserve"> 202</w:t>
            </w:r>
            <w:r w:rsidR="00175DCB">
              <w:rPr>
                <w:rFonts w:ascii="Times New Roman" w:hAnsi="Times New Roman"/>
                <w:sz w:val="20"/>
                <w:lang w:val="uk-UA"/>
              </w:rPr>
              <w:t>5</w:t>
            </w:r>
          </w:p>
          <w:p w14:paraId="18899E5A" w14:textId="77777777" w:rsidR="00EB163F" w:rsidRPr="004E163B" w:rsidRDefault="007A37F3" w:rsidP="00021224">
            <w:pPr>
              <w:tabs>
                <w:tab w:val="left" w:pos="142"/>
              </w:tabs>
              <w:jc w:val="center"/>
              <w:rPr>
                <w:rFonts w:ascii="Times New Roman" w:hAnsi="Times New Roman"/>
                <w:sz w:val="20"/>
                <w:lang w:val="uk-UA"/>
              </w:rPr>
            </w:pPr>
            <w:r>
              <w:rPr>
                <w:rFonts w:ascii="Times New Roman" w:hAnsi="Times New Roman"/>
                <w:sz w:val="20"/>
                <w:lang w:val="uk-UA"/>
              </w:rPr>
              <w:t>-</w:t>
            </w:r>
          </w:p>
          <w:p w14:paraId="728CA587" w14:textId="4ADD27A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sz w:val="20"/>
                <w:lang w:val="uk-UA"/>
              </w:rPr>
              <w:t xml:space="preserve"> 202</w:t>
            </w:r>
            <w:r w:rsidR="00175DCB">
              <w:rPr>
                <w:rFonts w:ascii="Times New Roman" w:hAnsi="Times New Roman"/>
                <w:sz w:val="20"/>
                <w:lang w:val="uk-UA"/>
              </w:rPr>
              <w:t>6</w:t>
            </w:r>
          </w:p>
          <w:p w14:paraId="18B72D26" w14:textId="77777777" w:rsidR="00EB163F" w:rsidRPr="004E163B" w:rsidRDefault="00EB163F" w:rsidP="00021224">
            <w:pPr>
              <w:tabs>
                <w:tab w:val="left" w:pos="142"/>
              </w:tabs>
              <w:jc w:val="center"/>
              <w:rPr>
                <w:rFonts w:ascii="Times New Roman" w:hAnsi="Times New Roman"/>
                <w:lang w:val="uk-UA"/>
              </w:rPr>
            </w:pPr>
          </w:p>
          <w:p w14:paraId="464BBD15" w14:textId="77777777" w:rsidR="00EB163F" w:rsidRPr="004E163B" w:rsidRDefault="00EB163F" w:rsidP="00021224">
            <w:pPr>
              <w:tabs>
                <w:tab w:val="left" w:pos="142"/>
              </w:tabs>
              <w:jc w:val="center"/>
              <w:rPr>
                <w:rFonts w:ascii="Times New Roman" w:hAnsi="Times New Roman"/>
                <w:lang w:val="uk-UA"/>
              </w:rPr>
            </w:pPr>
          </w:p>
          <w:p w14:paraId="62A1A3E5" w14:textId="77777777" w:rsidR="00EB163F" w:rsidRPr="004E163B" w:rsidRDefault="00EB163F" w:rsidP="00021224">
            <w:pPr>
              <w:tabs>
                <w:tab w:val="left" w:pos="142"/>
              </w:tabs>
              <w:jc w:val="center"/>
              <w:rPr>
                <w:rFonts w:ascii="Times New Roman" w:hAnsi="Times New Roman"/>
                <w:lang w:val="uk-UA"/>
              </w:rPr>
            </w:pPr>
          </w:p>
          <w:p w14:paraId="6E197D27" w14:textId="77777777" w:rsidR="00EB163F" w:rsidRPr="004E163B" w:rsidRDefault="00EB163F" w:rsidP="00021224">
            <w:pPr>
              <w:tabs>
                <w:tab w:val="left" w:pos="142"/>
              </w:tabs>
              <w:jc w:val="center"/>
              <w:rPr>
                <w:rFonts w:ascii="Times New Roman" w:hAnsi="Times New Roman"/>
                <w:lang w:val="uk-UA"/>
              </w:rPr>
            </w:pPr>
          </w:p>
          <w:p w14:paraId="62E32FC3" w14:textId="77777777" w:rsidR="00EB163F" w:rsidRPr="004E163B" w:rsidRDefault="00EB163F" w:rsidP="00021224">
            <w:pPr>
              <w:tabs>
                <w:tab w:val="left" w:pos="142"/>
              </w:tabs>
              <w:jc w:val="center"/>
              <w:rPr>
                <w:rFonts w:ascii="Times New Roman" w:hAnsi="Times New Roman"/>
                <w:lang w:val="uk-UA"/>
              </w:rPr>
            </w:pPr>
          </w:p>
        </w:tc>
        <w:tc>
          <w:tcPr>
            <w:tcW w:w="1418" w:type="dxa"/>
            <w:tcBorders>
              <w:bottom w:val="single" w:sz="2" w:space="0" w:color="auto"/>
            </w:tcBorders>
            <w:vAlign w:val="center"/>
          </w:tcPr>
          <w:p w14:paraId="40AC2993" w14:textId="77777777" w:rsidR="00EB163F" w:rsidRPr="004E163B" w:rsidRDefault="00EB163F" w:rsidP="00021224">
            <w:pPr>
              <w:tabs>
                <w:tab w:val="left" w:pos="142"/>
              </w:tabs>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КП «</w:t>
            </w:r>
            <w:proofErr w:type="spellStart"/>
            <w:r w:rsidRPr="004E163B">
              <w:rPr>
                <w:rFonts w:ascii="Times New Roman" w:hAnsi="Times New Roman"/>
                <w:sz w:val="20"/>
                <w:lang w:val="uk-UA"/>
              </w:rPr>
              <w:t>Бучасервіс</w:t>
            </w:r>
            <w:proofErr w:type="spellEnd"/>
            <w:r w:rsidRPr="004E163B">
              <w:rPr>
                <w:rFonts w:ascii="Times New Roman" w:hAnsi="Times New Roman"/>
                <w:sz w:val="20"/>
                <w:lang w:val="uk-UA"/>
              </w:rPr>
              <w:t>», КП «</w:t>
            </w:r>
            <w:proofErr w:type="spellStart"/>
            <w:r w:rsidRPr="004E163B">
              <w:rPr>
                <w:rFonts w:ascii="Times New Roman" w:hAnsi="Times New Roman"/>
                <w:sz w:val="20"/>
                <w:lang w:val="uk-UA"/>
              </w:rPr>
              <w:t>Бучатранссервіс</w:t>
            </w:r>
            <w:proofErr w:type="spellEnd"/>
            <w:r w:rsidRPr="004E163B">
              <w:rPr>
                <w:rFonts w:ascii="Times New Roman" w:hAnsi="Times New Roman"/>
                <w:sz w:val="20"/>
                <w:lang w:val="uk-UA"/>
              </w:rPr>
              <w:t>»</w:t>
            </w:r>
          </w:p>
        </w:tc>
        <w:tc>
          <w:tcPr>
            <w:tcW w:w="1701" w:type="dxa"/>
            <w:tcBorders>
              <w:bottom w:val="single" w:sz="2" w:space="0" w:color="auto"/>
            </w:tcBorders>
            <w:vAlign w:val="center"/>
          </w:tcPr>
          <w:p w14:paraId="30E766A1" w14:textId="77777777" w:rsidR="00AE357C" w:rsidRDefault="00AE357C" w:rsidP="00021224">
            <w:pPr>
              <w:tabs>
                <w:tab w:val="left" w:pos="142"/>
              </w:tabs>
              <w:jc w:val="center"/>
              <w:rPr>
                <w:rFonts w:ascii="Times New Roman" w:hAnsi="Times New Roman"/>
                <w:sz w:val="20"/>
                <w:lang w:val="uk-UA"/>
              </w:rPr>
            </w:pPr>
          </w:p>
          <w:p w14:paraId="469C3E7C" w14:textId="77777777" w:rsidR="00AE357C" w:rsidRDefault="00AE357C" w:rsidP="00021224">
            <w:pPr>
              <w:tabs>
                <w:tab w:val="left" w:pos="142"/>
              </w:tabs>
              <w:jc w:val="center"/>
              <w:rPr>
                <w:rFonts w:ascii="Times New Roman" w:hAnsi="Times New Roman"/>
                <w:sz w:val="20"/>
                <w:lang w:val="uk-UA"/>
              </w:rPr>
            </w:pPr>
          </w:p>
          <w:p w14:paraId="2EEFDCA7" w14:textId="77777777" w:rsidR="00AE357C" w:rsidRDefault="00AE357C" w:rsidP="00021224">
            <w:pPr>
              <w:tabs>
                <w:tab w:val="left" w:pos="142"/>
              </w:tabs>
              <w:jc w:val="center"/>
              <w:rPr>
                <w:rFonts w:ascii="Times New Roman" w:hAnsi="Times New Roman"/>
                <w:sz w:val="20"/>
                <w:lang w:val="uk-UA"/>
              </w:rPr>
            </w:pPr>
          </w:p>
          <w:p w14:paraId="28028A02" w14:textId="77777777" w:rsidR="00AE357C" w:rsidRDefault="00AE357C" w:rsidP="00021224">
            <w:pPr>
              <w:tabs>
                <w:tab w:val="left" w:pos="142"/>
              </w:tabs>
              <w:jc w:val="center"/>
              <w:rPr>
                <w:rFonts w:ascii="Times New Roman" w:hAnsi="Times New Roman"/>
                <w:sz w:val="20"/>
                <w:lang w:val="uk-UA"/>
              </w:rPr>
            </w:pPr>
          </w:p>
          <w:p w14:paraId="1F7C963C" w14:textId="77777777" w:rsidR="00AE357C" w:rsidRDefault="00AE357C" w:rsidP="00021224">
            <w:pPr>
              <w:tabs>
                <w:tab w:val="left" w:pos="142"/>
              </w:tabs>
              <w:jc w:val="center"/>
              <w:rPr>
                <w:rFonts w:ascii="Times New Roman" w:hAnsi="Times New Roman"/>
                <w:sz w:val="20"/>
                <w:lang w:val="uk-UA"/>
              </w:rPr>
            </w:pPr>
          </w:p>
          <w:p w14:paraId="4891D94F" w14:textId="77777777" w:rsidR="00AE357C" w:rsidRDefault="00AE357C" w:rsidP="00021224">
            <w:pPr>
              <w:tabs>
                <w:tab w:val="left" w:pos="142"/>
              </w:tabs>
              <w:jc w:val="center"/>
              <w:rPr>
                <w:rFonts w:ascii="Times New Roman" w:hAnsi="Times New Roman"/>
                <w:sz w:val="20"/>
                <w:lang w:val="uk-UA"/>
              </w:rPr>
            </w:pPr>
          </w:p>
          <w:p w14:paraId="6E7DEE25" w14:textId="099C345F" w:rsidR="00AE357C"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AE357C" w:rsidRDefault="00AE357C" w:rsidP="00021224">
            <w:pPr>
              <w:tabs>
                <w:tab w:val="left" w:pos="142"/>
              </w:tabs>
              <w:jc w:val="center"/>
              <w:rPr>
                <w:rFonts w:ascii="Times New Roman" w:hAnsi="Times New Roman"/>
                <w:sz w:val="20"/>
                <w:lang w:val="uk-UA"/>
              </w:rPr>
            </w:pPr>
          </w:p>
          <w:p w14:paraId="3211B960" w14:textId="77777777" w:rsidR="00AE357C" w:rsidRDefault="00AE357C" w:rsidP="00021224">
            <w:pPr>
              <w:tabs>
                <w:tab w:val="left" w:pos="142"/>
              </w:tabs>
              <w:jc w:val="center"/>
              <w:rPr>
                <w:rFonts w:ascii="Times New Roman" w:hAnsi="Times New Roman"/>
                <w:sz w:val="20"/>
                <w:lang w:val="uk-UA"/>
              </w:rPr>
            </w:pPr>
          </w:p>
          <w:p w14:paraId="69F5FC5A" w14:textId="1A4AF4A8"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w:t>
            </w:r>
            <w:r w:rsidR="002A0850">
              <w:rPr>
                <w:rFonts w:ascii="Times New Roman" w:hAnsi="Times New Roman"/>
                <w:sz w:val="20"/>
                <w:lang w:val="uk-UA"/>
              </w:rPr>
              <w:t>давством</w:t>
            </w:r>
          </w:p>
          <w:p w14:paraId="2F3DA114" w14:textId="77777777" w:rsidR="00AE357C" w:rsidRDefault="00AE357C" w:rsidP="00021224">
            <w:pPr>
              <w:tabs>
                <w:tab w:val="left" w:pos="142"/>
              </w:tabs>
              <w:jc w:val="center"/>
              <w:rPr>
                <w:rFonts w:ascii="Times New Roman" w:hAnsi="Times New Roman"/>
                <w:sz w:val="20"/>
                <w:lang w:val="uk-UA"/>
              </w:rPr>
            </w:pPr>
          </w:p>
          <w:p w14:paraId="7EC22D11" w14:textId="77777777" w:rsidR="00AE357C" w:rsidRDefault="00AE357C" w:rsidP="00021224">
            <w:pPr>
              <w:tabs>
                <w:tab w:val="left" w:pos="142"/>
              </w:tabs>
              <w:jc w:val="center"/>
              <w:rPr>
                <w:rFonts w:ascii="Times New Roman" w:hAnsi="Times New Roman"/>
                <w:sz w:val="20"/>
                <w:lang w:val="uk-UA"/>
              </w:rPr>
            </w:pPr>
          </w:p>
          <w:p w14:paraId="1DEF1ACF" w14:textId="6A594BEA" w:rsidR="00AE357C" w:rsidRPr="004E163B" w:rsidRDefault="00AE357C"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78E4328A" w14:textId="77777777" w:rsidR="005517A5" w:rsidRDefault="005517A5" w:rsidP="00021224">
            <w:pPr>
              <w:tabs>
                <w:tab w:val="left" w:pos="142"/>
              </w:tabs>
              <w:jc w:val="center"/>
              <w:rPr>
                <w:rFonts w:ascii="Times New Roman" w:hAnsi="Times New Roman"/>
                <w:sz w:val="20"/>
                <w:lang w:val="uk-UA"/>
              </w:rPr>
            </w:pPr>
          </w:p>
          <w:p w14:paraId="6573D2F0" w14:textId="77777777" w:rsidR="005517A5" w:rsidRDefault="005517A5" w:rsidP="00021224">
            <w:pPr>
              <w:tabs>
                <w:tab w:val="left" w:pos="142"/>
              </w:tabs>
              <w:jc w:val="center"/>
              <w:rPr>
                <w:rFonts w:ascii="Times New Roman" w:hAnsi="Times New Roman"/>
                <w:sz w:val="20"/>
                <w:lang w:val="uk-UA"/>
              </w:rPr>
            </w:pPr>
          </w:p>
          <w:p w14:paraId="2770364D" w14:textId="77777777" w:rsidR="005517A5" w:rsidRDefault="005517A5" w:rsidP="00021224">
            <w:pPr>
              <w:tabs>
                <w:tab w:val="left" w:pos="142"/>
              </w:tabs>
              <w:jc w:val="center"/>
              <w:rPr>
                <w:rFonts w:ascii="Times New Roman" w:hAnsi="Times New Roman"/>
                <w:sz w:val="20"/>
                <w:lang w:val="uk-UA"/>
              </w:rPr>
            </w:pPr>
          </w:p>
          <w:p w14:paraId="16DFFE25" w14:textId="77777777" w:rsidR="005517A5" w:rsidRDefault="005517A5" w:rsidP="00021224">
            <w:pPr>
              <w:tabs>
                <w:tab w:val="left" w:pos="142"/>
              </w:tabs>
              <w:jc w:val="center"/>
              <w:rPr>
                <w:rFonts w:ascii="Times New Roman" w:hAnsi="Times New Roman"/>
                <w:sz w:val="20"/>
                <w:lang w:val="uk-UA"/>
              </w:rPr>
            </w:pPr>
          </w:p>
          <w:p w14:paraId="2A258093" w14:textId="77777777" w:rsidR="005517A5" w:rsidRDefault="005517A5" w:rsidP="00021224">
            <w:pPr>
              <w:tabs>
                <w:tab w:val="left" w:pos="142"/>
              </w:tabs>
              <w:jc w:val="center"/>
              <w:rPr>
                <w:rFonts w:ascii="Times New Roman" w:hAnsi="Times New Roman"/>
                <w:sz w:val="20"/>
                <w:lang w:val="uk-UA"/>
              </w:rPr>
            </w:pPr>
          </w:p>
          <w:p w14:paraId="7BC2448A" w14:textId="77777777" w:rsidR="005517A5" w:rsidRDefault="005517A5" w:rsidP="00021224">
            <w:pPr>
              <w:tabs>
                <w:tab w:val="left" w:pos="142"/>
              </w:tabs>
              <w:jc w:val="center"/>
              <w:rPr>
                <w:rFonts w:ascii="Times New Roman" w:hAnsi="Times New Roman"/>
                <w:sz w:val="20"/>
                <w:lang w:val="uk-UA"/>
              </w:rPr>
            </w:pPr>
          </w:p>
          <w:p w14:paraId="66CC6ABA" w14:textId="77777777" w:rsidR="005517A5" w:rsidRDefault="005517A5" w:rsidP="00021224">
            <w:pPr>
              <w:tabs>
                <w:tab w:val="left" w:pos="142"/>
              </w:tabs>
              <w:jc w:val="center"/>
              <w:rPr>
                <w:rFonts w:ascii="Times New Roman" w:hAnsi="Times New Roman"/>
                <w:sz w:val="20"/>
                <w:lang w:val="uk-UA"/>
              </w:rPr>
            </w:pPr>
          </w:p>
          <w:p w14:paraId="4B274081" w14:textId="77777777" w:rsidR="005517A5" w:rsidRDefault="005517A5" w:rsidP="00021224">
            <w:pPr>
              <w:tabs>
                <w:tab w:val="left" w:pos="142"/>
              </w:tabs>
              <w:jc w:val="center"/>
              <w:rPr>
                <w:rFonts w:ascii="Times New Roman" w:hAnsi="Times New Roman"/>
                <w:sz w:val="20"/>
                <w:lang w:val="uk-UA"/>
              </w:rPr>
            </w:pPr>
          </w:p>
          <w:p w14:paraId="48082C98" w14:textId="71F1F8BF"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18 323,710</w:t>
            </w:r>
          </w:p>
          <w:p w14:paraId="2965F5CC" w14:textId="77777777" w:rsidR="00AE357C" w:rsidRDefault="00AE357C" w:rsidP="00021224">
            <w:pPr>
              <w:tabs>
                <w:tab w:val="left" w:pos="142"/>
              </w:tabs>
              <w:jc w:val="center"/>
              <w:rPr>
                <w:rFonts w:ascii="Times New Roman" w:hAnsi="Times New Roman"/>
                <w:sz w:val="20"/>
                <w:lang w:val="uk-UA"/>
              </w:rPr>
            </w:pPr>
          </w:p>
          <w:p w14:paraId="7DA4F97F" w14:textId="77777777" w:rsidR="00AE357C" w:rsidRDefault="00AE357C" w:rsidP="00021224">
            <w:pPr>
              <w:tabs>
                <w:tab w:val="left" w:pos="142"/>
              </w:tabs>
              <w:jc w:val="center"/>
              <w:rPr>
                <w:rFonts w:ascii="Times New Roman" w:hAnsi="Times New Roman"/>
                <w:sz w:val="20"/>
                <w:lang w:val="uk-UA"/>
              </w:rPr>
            </w:pPr>
          </w:p>
          <w:p w14:paraId="71E171FC" w14:textId="77777777" w:rsidR="00AE357C" w:rsidRDefault="00AE357C" w:rsidP="00021224">
            <w:pPr>
              <w:tabs>
                <w:tab w:val="left" w:pos="142"/>
              </w:tabs>
              <w:jc w:val="center"/>
              <w:rPr>
                <w:rFonts w:ascii="Times New Roman" w:hAnsi="Times New Roman"/>
                <w:sz w:val="20"/>
                <w:lang w:val="uk-UA"/>
              </w:rPr>
            </w:pPr>
          </w:p>
          <w:p w14:paraId="3BE27406" w14:textId="70DECD86" w:rsidR="00AE357C" w:rsidRPr="004E163B" w:rsidRDefault="00AE357C"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276" w:type="dxa"/>
            <w:tcBorders>
              <w:bottom w:val="single" w:sz="2" w:space="0" w:color="auto"/>
            </w:tcBorders>
          </w:tcPr>
          <w:p w14:paraId="7989D7E1" w14:textId="77777777" w:rsidR="005517A5" w:rsidRDefault="005517A5" w:rsidP="00021224">
            <w:pPr>
              <w:tabs>
                <w:tab w:val="left" w:pos="142"/>
              </w:tabs>
              <w:jc w:val="center"/>
              <w:rPr>
                <w:rFonts w:ascii="Times New Roman" w:hAnsi="Times New Roman"/>
                <w:sz w:val="20"/>
                <w:lang w:val="uk-UA"/>
              </w:rPr>
            </w:pPr>
          </w:p>
          <w:p w14:paraId="382BBA71" w14:textId="77777777" w:rsidR="005517A5" w:rsidRDefault="005517A5" w:rsidP="00021224">
            <w:pPr>
              <w:tabs>
                <w:tab w:val="left" w:pos="142"/>
              </w:tabs>
              <w:jc w:val="center"/>
              <w:rPr>
                <w:rFonts w:ascii="Times New Roman" w:hAnsi="Times New Roman"/>
                <w:sz w:val="20"/>
                <w:lang w:val="uk-UA"/>
              </w:rPr>
            </w:pPr>
          </w:p>
          <w:p w14:paraId="009C4384" w14:textId="77777777" w:rsidR="005517A5" w:rsidRDefault="005517A5" w:rsidP="00021224">
            <w:pPr>
              <w:tabs>
                <w:tab w:val="left" w:pos="142"/>
              </w:tabs>
              <w:jc w:val="center"/>
              <w:rPr>
                <w:rFonts w:ascii="Times New Roman" w:hAnsi="Times New Roman"/>
                <w:sz w:val="20"/>
                <w:lang w:val="uk-UA"/>
              </w:rPr>
            </w:pPr>
          </w:p>
          <w:p w14:paraId="05D6D6DA" w14:textId="77777777" w:rsidR="005517A5" w:rsidRDefault="005517A5" w:rsidP="00021224">
            <w:pPr>
              <w:tabs>
                <w:tab w:val="left" w:pos="142"/>
              </w:tabs>
              <w:jc w:val="center"/>
              <w:rPr>
                <w:rFonts w:ascii="Times New Roman" w:hAnsi="Times New Roman"/>
                <w:sz w:val="20"/>
                <w:lang w:val="uk-UA"/>
              </w:rPr>
            </w:pPr>
          </w:p>
          <w:p w14:paraId="1DFD3002" w14:textId="77777777" w:rsidR="005517A5" w:rsidRDefault="005517A5" w:rsidP="00021224">
            <w:pPr>
              <w:tabs>
                <w:tab w:val="left" w:pos="142"/>
              </w:tabs>
              <w:jc w:val="center"/>
              <w:rPr>
                <w:rFonts w:ascii="Times New Roman" w:hAnsi="Times New Roman"/>
                <w:sz w:val="20"/>
                <w:lang w:val="uk-UA"/>
              </w:rPr>
            </w:pPr>
          </w:p>
          <w:p w14:paraId="15276E4A" w14:textId="77777777" w:rsidR="005517A5" w:rsidRDefault="005517A5" w:rsidP="00021224">
            <w:pPr>
              <w:tabs>
                <w:tab w:val="left" w:pos="142"/>
              </w:tabs>
              <w:jc w:val="center"/>
              <w:rPr>
                <w:rFonts w:ascii="Times New Roman" w:hAnsi="Times New Roman"/>
                <w:sz w:val="20"/>
                <w:lang w:val="uk-UA"/>
              </w:rPr>
            </w:pPr>
          </w:p>
          <w:p w14:paraId="24BED1DB" w14:textId="77777777" w:rsidR="005517A5" w:rsidRDefault="005517A5" w:rsidP="00021224">
            <w:pPr>
              <w:tabs>
                <w:tab w:val="left" w:pos="142"/>
              </w:tabs>
              <w:jc w:val="center"/>
              <w:rPr>
                <w:rFonts w:ascii="Times New Roman" w:hAnsi="Times New Roman"/>
                <w:sz w:val="20"/>
                <w:lang w:val="uk-UA"/>
              </w:rPr>
            </w:pPr>
          </w:p>
          <w:p w14:paraId="47858CE5" w14:textId="77777777" w:rsidR="005517A5" w:rsidRDefault="005517A5" w:rsidP="00021224">
            <w:pPr>
              <w:tabs>
                <w:tab w:val="left" w:pos="142"/>
              </w:tabs>
              <w:jc w:val="center"/>
              <w:rPr>
                <w:rFonts w:ascii="Times New Roman" w:hAnsi="Times New Roman"/>
                <w:sz w:val="20"/>
                <w:lang w:val="uk-UA"/>
              </w:rPr>
            </w:pPr>
          </w:p>
          <w:p w14:paraId="697B1693" w14:textId="6FA73AA6"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6E506A66" w14:textId="1E0EB681" w:rsidR="00AE357C" w:rsidRDefault="00AE357C" w:rsidP="00021224">
            <w:pPr>
              <w:tabs>
                <w:tab w:val="left" w:pos="142"/>
              </w:tabs>
              <w:jc w:val="center"/>
              <w:rPr>
                <w:rFonts w:ascii="Times New Roman" w:hAnsi="Times New Roman"/>
                <w:sz w:val="20"/>
                <w:lang w:val="uk-UA"/>
              </w:rPr>
            </w:pPr>
          </w:p>
          <w:p w14:paraId="357C389F" w14:textId="799509B8" w:rsidR="00AE357C" w:rsidRDefault="00AE357C" w:rsidP="00021224">
            <w:pPr>
              <w:tabs>
                <w:tab w:val="left" w:pos="142"/>
              </w:tabs>
              <w:jc w:val="center"/>
              <w:rPr>
                <w:rFonts w:ascii="Times New Roman" w:hAnsi="Times New Roman"/>
                <w:sz w:val="20"/>
                <w:lang w:val="uk-UA"/>
              </w:rPr>
            </w:pPr>
          </w:p>
          <w:p w14:paraId="65A2CF81" w14:textId="31FF64DA" w:rsidR="00AE357C" w:rsidRDefault="00AE357C" w:rsidP="00021224">
            <w:pPr>
              <w:tabs>
                <w:tab w:val="left" w:pos="142"/>
              </w:tabs>
              <w:jc w:val="center"/>
              <w:rPr>
                <w:rFonts w:ascii="Times New Roman" w:hAnsi="Times New Roman"/>
                <w:sz w:val="20"/>
                <w:lang w:val="uk-UA"/>
              </w:rPr>
            </w:pPr>
          </w:p>
          <w:p w14:paraId="565FECA2" w14:textId="19C488ED" w:rsidR="00AE357C"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5517A5" w:rsidRPr="004E163B" w:rsidRDefault="005517A5" w:rsidP="00021224">
            <w:pPr>
              <w:tabs>
                <w:tab w:val="left" w:pos="142"/>
              </w:tabs>
              <w:jc w:val="center"/>
              <w:rPr>
                <w:rFonts w:ascii="Times New Roman" w:hAnsi="Times New Roman"/>
                <w:sz w:val="20"/>
                <w:lang w:val="uk-UA"/>
              </w:rPr>
            </w:pPr>
          </w:p>
        </w:tc>
        <w:tc>
          <w:tcPr>
            <w:tcW w:w="3544" w:type="dxa"/>
            <w:tcBorders>
              <w:bottom w:val="single" w:sz="2" w:space="0" w:color="auto"/>
            </w:tcBorders>
          </w:tcPr>
          <w:p w14:paraId="039DFD67" w14:textId="77777777" w:rsidR="00EB163F" w:rsidRPr="004E163B" w:rsidRDefault="00EB163F" w:rsidP="00021224">
            <w:pPr>
              <w:pStyle w:val="a4"/>
              <w:tabs>
                <w:tab w:val="left" w:pos="142"/>
              </w:tabs>
              <w:spacing w:before="0" w:beforeAutospacing="0" w:after="0" w:afterAutospacing="0"/>
              <w:jc w:val="both"/>
              <w:rPr>
                <w:sz w:val="20"/>
                <w:szCs w:val="20"/>
                <w:lang w:val="uk-UA"/>
              </w:rPr>
            </w:pPr>
            <w:r w:rsidRPr="004E163B">
              <w:rPr>
                <w:sz w:val="20"/>
                <w:szCs w:val="20"/>
                <w:lang w:val="uk-UA"/>
              </w:rPr>
              <w:t>Забезпечення беззбиткової роботи КП «</w:t>
            </w:r>
            <w:proofErr w:type="spellStart"/>
            <w:r w:rsidRPr="004E163B">
              <w:rPr>
                <w:sz w:val="20"/>
                <w:szCs w:val="20"/>
                <w:lang w:val="uk-UA"/>
              </w:rPr>
              <w:t>Бучасервіс</w:t>
            </w:r>
            <w:proofErr w:type="spellEnd"/>
            <w:r w:rsidRPr="004E163B">
              <w:rPr>
                <w:sz w:val="20"/>
                <w:szCs w:val="20"/>
                <w:lang w:val="uk-UA"/>
              </w:rPr>
              <w:t xml:space="preserve">» та </w:t>
            </w:r>
            <w:r w:rsidR="004E163B" w:rsidRPr="004E163B">
              <w:rPr>
                <w:sz w:val="20"/>
                <w:szCs w:val="20"/>
                <w:lang w:val="uk-UA"/>
              </w:rPr>
              <w:t>КП «</w:t>
            </w:r>
            <w:proofErr w:type="spellStart"/>
            <w:r w:rsidR="004E163B" w:rsidRPr="004E163B">
              <w:rPr>
                <w:sz w:val="20"/>
                <w:szCs w:val="20"/>
                <w:lang w:val="uk-UA"/>
              </w:rPr>
              <w:t>Бучатранссервіс</w:t>
            </w:r>
            <w:proofErr w:type="spellEnd"/>
            <w:r w:rsidR="004E163B" w:rsidRPr="004E163B">
              <w:rPr>
                <w:sz w:val="20"/>
                <w:szCs w:val="20"/>
                <w:lang w:val="uk-UA"/>
              </w:rPr>
              <w:t>»</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9960" w:type="dxa"/>
        <w:tblInd w:w="-431" w:type="dxa"/>
        <w:tblLayout w:type="fixed"/>
        <w:tblLook w:val="04A0" w:firstRow="1" w:lastRow="0" w:firstColumn="1" w:lastColumn="0" w:noHBand="0" w:noVBand="1"/>
      </w:tblPr>
      <w:tblGrid>
        <w:gridCol w:w="506"/>
        <w:gridCol w:w="2897"/>
        <w:gridCol w:w="1170"/>
        <w:gridCol w:w="2125"/>
        <w:gridCol w:w="1700"/>
        <w:gridCol w:w="1562"/>
      </w:tblGrid>
      <w:tr w:rsidR="004272C5" w:rsidRPr="004272C5" w14:paraId="0C60D3B9" w14:textId="77777777" w:rsidTr="003A6688">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3259" w:type="dxa"/>
            <w:gridSpan w:val="2"/>
            <w:tcBorders>
              <w:top w:val="single" w:sz="4" w:space="0" w:color="auto"/>
              <w:left w:val="single" w:sz="4" w:space="0" w:color="auto"/>
              <w:bottom w:val="single" w:sz="4" w:space="0" w:color="auto"/>
              <w:right w:val="single" w:sz="4" w:space="0" w:color="auto"/>
            </w:tcBorders>
            <w:vAlign w:val="center"/>
          </w:tcPr>
          <w:p w14:paraId="53089C4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694CC482" w14:textId="77777777" w:rsidTr="003A6688">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r>
      <w:tr w:rsidR="004272C5" w:rsidRPr="004272C5" w14:paraId="10764778" w14:textId="77777777" w:rsidTr="003A6688">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5"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700"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r>
      <w:tr w:rsidR="004272C5" w:rsidRPr="004272C5" w14:paraId="3EA271BE"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4272C5" w:rsidRPr="004272C5" w14:paraId="5FCF8B7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03940723" w14:textId="5452A45A" w:rsidR="004272C5" w:rsidRPr="004272C5" w:rsidRDefault="00C36E78"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170" w:type="dxa"/>
            <w:tcBorders>
              <w:top w:val="single" w:sz="4" w:space="0" w:color="auto"/>
              <w:left w:val="single" w:sz="4" w:space="0" w:color="auto"/>
              <w:bottom w:val="single" w:sz="4" w:space="0" w:color="auto"/>
              <w:right w:val="single" w:sz="4" w:space="0" w:color="auto"/>
            </w:tcBorders>
            <w:hideMark/>
          </w:tcPr>
          <w:p w14:paraId="60E2739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2125" w:type="dxa"/>
            <w:tcBorders>
              <w:top w:val="single" w:sz="4" w:space="0" w:color="auto"/>
              <w:left w:val="single" w:sz="4" w:space="0" w:color="auto"/>
              <w:bottom w:val="single" w:sz="4" w:space="0" w:color="auto"/>
              <w:right w:val="single" w:sz="4" w:space="0" w:color="auto"/>
            </w:tcBorders>
            <w:hideMark/>
          </w:tcPr>
          <w:p w14:paraId="39D00000" w14:textId="64C71F9B"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sidR="002C3662">
              <w:rPr>
                <w:rFonts w:ascii="Times New Roman" w:hAnsi="Times New Roman"/>
                <w:sz w:val="22"/>
                <w:szCs w:val="22"/>
                <w:lang w:val="uk-UA"/>
              </w:rPr>
              <w:t> 337,709</w:t>
            </w:r>
          </w:p>
          <w:p w14:paraId="6A79A306" w14:textId="66B145CF"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133116EF" w14:textId="77777777"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18 323,710</w:t>
            </w:r>
          </w:p>
          <w:p w14:paraId="57701357" w14:textId="37034314"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317FDD2D" w14:textId="485B8170" w:rsidR="00670142" w:rsidRPr="00670142" w:rsidRDefault="00175DCB" w:rsidP="00021224">
            <w:pPr>
              <w:tabs>
                <w:tab w:val="left" w:pos="142"/>
              </w:tabs>
              <w:jc w:val="center"/>
              <w:rPr>
                <w:rFonts w:ascii="Times New Roman" w:hAnsi="Times New Roman"/>
                <w:sz w:val="24"/>
                <w:szCs w:val="24"/>
                <w:lang w:val="uk-UA"/>
              </w:rPr>
            </w:pPr>
            <w:r>
              <w:rPr>
                <w:rFonts w:ascii="Times New Roman" w:hAnsi="Times New Roman"/>
                <w:sz w:val="24"/>
                <w:szCs w:val="24"/>
                <w:lang w:val="uk-UA"/>
              </w:rPr>
              <w:t>-</w:t>
            </w:r>
          </w:p>
          <w:p w14:paraId="01A2DB9B" w14:textId="4EF1E8E1"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1015D283"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33BE09B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1C87E77C"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24C83B6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309B3FC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4EEA5D9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2D8F813D"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4272C5" w:rsidRPr="004272C5" w14:paraId="3900F58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8B0AE53" w14:textId="7C6FE721"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w:t>
            </w:r>
            <w:r w:rsidR="004272C5" w:rsidRPr="00C36E78">
              <w:rPr>
                <w:rFonts w:ascii="Times New Roman" w:hAnsi="Times New Roman"/>
                <w:sz w:val="20"/>
                <w:lang w:val="uk-UA"/>
              </w:rPr>
              <w:t>дійснення ефективного і якісного виконання визначеної статутної діяльності комунальних підприємств</w:t>
            </w:r>
          </w:p>
        </w:tc>
        <w:tc>
          <w:tcPr>
            <w:tcW w:w="1170" w:type="dxa"/>
            <w:tcBorders>
              <w:top w:val="single" w:sz="4" w:space="0" w:color="auto"/>
              <w:left w:val="single" w:sz="4" w:space="0" w:color="auto"/>
              <w:bottom w:val="single" w:sz="4" w:space="0" w:color="auto"/>
              <w:right w:val="single" w:sz="4" w:space="0" w:color="auto"/>
            </w:tcBorders>
            <w:hideMark/>
          </w:tcPr>
          <w:p w14:paraId="1D1C7C8C"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F8E8A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hideMark/>
          </w:tcPr>
          <w:p w14:paraId="7A5DC23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79F14C17"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7CD6DAB2"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273E468B" w14:textId="09061159"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w:t>
            </w:r>
            <w:r w:rsidR="004272C5" w:rsidRPr="00C36E78">
              <w:rPr>
                <w:rFonts w:ascii="Times New Roman" w:hAnsi="Times New Roman"/>
                <w:sz w:val="20"/>
                <w:lang w:val="uk-UA"/>
              </w:rPr>
              <w:t>оліпшення рівня фінансово-господарської діяльності комунальних підприємств та забезпечення їх прибутковості</w:t>
            </w:r>
          </w:p>
        </w:tc>
        <w:tc>
          <w:tcPr>
            <w:tcW w:w="1170" w:type="dxa"/>
            <w:tcBorders>
              <w:top w:val="single" w:sz="4" w:space="0" w:color="auto"/>
              <w:left w:val="single" w:sz="4" w:space="0" w:color="auto"/>
              <w:bottom w:val="single" w:sz="4" w:space="0" w:color="auto"/>
              <w:right w:val="single" w:sz="4" w:space="0" w:color="auto"/>
            </w:tcBorders>
          </w:tcPr>
          <w:p w14:paraId="1B250290"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tcPr>
          <w:p w14:paraId="2F6F00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tcPr>
          <w:p w14:paraId="5060339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tcPr>
          <w:p w14:paraId="15A883D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224A846F"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4272C5" w:rsidRPr="004272C5" w14:paraId="7EA4F3C4"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3E890B10" w14:textId="77777777" w:rsidR="004272C5" w:rsidRPr="004272C5" w:rsidRDefault="004272C5"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170" w:type="dxa"/>
            <w:tcBorders>
              <w:top w:val="single" w:sz="4" w:space="0" w:color="auto"/>
              <w:left w:val="single" w:sz="4" w:space="0" w:color="auto"/>
              <w:bottom w:val="single" w:sz="4" w:space="0" w:color="auto"/>
              <w:right w:val="single" w:sz="4" w:space="0" w:color="auto"/>
            </w:tcBorders>
            <w:hideMark/>
          </w:tcPr>
          <w:p w14:paraId="2A7A3F54"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4272C5" w:rsidRPr="004272C5" w:rsidRDefault="004272C5" w:rsidP="00021224">
            <w:pPr>
              <w:tabs>
                <w:tab w:val="left" w:pos="142"/>
              </w:tabs>
              <w:jc w:val="center"/>
              <w:rPr>
                <w:rFonts w:ascii="Times New Roman" w:hAnsi="Times New Roman"/>
                <w:color w:val="000000"/>
                <w:sz w:val="20"/>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223C2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700" w:type="dxa"/>
            <w:tcBorders>
              <w:top w:val="single" w:sz="4" w:space="0" w:color="auto"/>
              <w:left w:val="single" w:sz="4" w:space="0" w:color="auto"/>
              <w:bottom w:val="single" w:sz="4" w:space="0" w:color="auto"/>
              <w:right w:val="single" w:sz="4" w:space="0" w:color="auto"/>
            </w:tcBorders>
            <w:hideMark/>
          </w:tcPr>
          <w:p w14:paraId="40D6BEB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095E385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422F706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4559EE9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2621E76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7DB6184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4DCE43C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7D0BA11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37470670" w14:textId="77777777" w:rsidTr="003A6688">
        <w:tc>
          <w:tcPr>
            <w:tcW w:w="9960" w:type="dxa"/>
            <w:gridSpan w:val="6"/>
            <w:tcBorders>
              <w:top w:val="single" w:sz="4" w:space="0" w:color="auto"/>
              <w:left w:val="single" w:sz="4" w:space="0" w:color="auto"/>
              <w:bottom w:val="single" w:sz="4" w:space="0" w:color="auto"/>
              <w:right w:val="single" w:sz="4" w:space="0" w:color="auto"/>
            </w:tcBorders>
            <w:hideMark/>
          </w:tcPr>
          <w:p w14:paraId="30F80E3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4272C5" w:rsidRPr="004272C5" w14:paraId="6E109775"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A9E62AA"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004272C5"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004272C5"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p>
          <w:p w14:paraId="193BEAE7" w14:textId="61A0EAB2" w:rsidR="001F7ACD" w:rsidRPr="00C36E78" w:rsidRDefault="001F7ACD" w:rsidP="00021224">
            <w:pPr>
              <w:tabs>
                <w:tab w:val="left" w:pos="142"/>
              </w:tabs>
              <w:rPr>
                <w:rFonts w:ascii="Times New Roman" w:hAnsi="Times New Roman"/>
                <w:color w:val="000000"/>
                <w:sz w:val="20"/>
                <w:lang w:val="uk-UA" w:eastAsia="uk-UA"/>
              </w:rPr>
            </w:pPr>
            <w:r w:rsidRPr="00C36E78">
              <w:rPr>
                <w:rFonts w:ascii="Times New Roman" w:hAnsi="Times New Roman"/>
                <w:color w:val="000000"/>
                <w:sz w:val="20"/>
                <w:lang w:val="uk-UA" w:eastAsia="uk-UA"/>
              </w:rPr>
              <w:t>в комунальних послугах</w:t>
            </w:r>
          </w:p>
          <w:p w14:paraId="2AAF5CE9"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4272C5" w:rsidRPr="004272C5" w:rsidRDefault="001F7ACD"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3058204A" w14:textId="77777777" w:rsidR="001F7ACD" w:rsidRDefault="001F7ACD" w:rsidP="00021224">
            <w:pPr>
              <w:tabs>
                <w:tab w:val="left" w:pos="142"/>
              </w:tabs>
              <w:jc w:val="center"/>
              <w:rPr>
                <w:rFonts w:ascii="Times New Roman" w:hAnsi="Times New Roman"/>
                <w:color w:val="000000"/>
                <w:sz w:val="20"/>
                <w:lang w:val="uk-UA" w:eastAsia="uk-UA"/>
              </w:rPr>
            </w:pPr>
          </w:p>
          <w:p w14:paraId="3FDB8E53"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4EFDF04" w14:textId="77777777" w:rsidR="004272C5" w:rsidRPr="004272C5" w:rsidRDefault="001F7ACD"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абонентів</w:t>
            </w:r>
          </w:p>
        </w:tc>
        <w:tc>
          <w:tcPr>
            <w:tcW w:w="2125" w:type="dxa"/>
            <w:tcBorders>
              <w:top w:val="single" w:sz="4" w:space="0" w:color="auto"/>
              <w:left w:val="single" w:sz="4" w:space="0" w:color="auto"/>
              <w:bottom w:val="single" w:sz="4" w:space="0" w:color="auto"/>
              <w:right w:val="single" w:sz="4" w:space="0" w:color="auto"/>
            </w:tcBorders>
            <w:hideMark/>
          </w:tcPr>
          <w:p w14:paraId="297890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1154F8EE"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30000</w:t>
            </w:r>
          </w:p>
          <w:p w14:paraId="03DE6F46" w14:textId="77777777" w:rsidR="001F7ACD" w:rsidRPr="00021224" w:rsidRDefault="001F7ACD" w:rsidP="00021224">
            <w:pPr>
              <w:tabs>
                <w:tab w:val="left" w:pos="142"/>
              </w:tabs>
              <w:jc w:val="center"/>
              <w:rPr>
                <w:rFonts w:ascii="Times New Roman" w:hAnsi="Times New Roman"/>
                <w:color w:val="000000"/>
                <w:sz w:val="22"/>
                <w:szCs w:val="22"/>
                <w:lang w:val="en-US" w:eastAsia="uk-UA"/>
              </w:rPr>
            </w:pPr>
            <w:r w:rsidRPr="00021224">
              <w:rPr>
                <w:rFonts w:ascii="Times New Roman" w:hAnsi="Times New Roman"/>
                <w:color w:val="000000"/>
                <w:sz w:val="22"/>
                <w:szCs w:val="22"/>
                <w:lang w:val="uk-UA" w:eastAsia="uk-UA"/>
              </w:rPr>
              <w:t>40621</w:t>
            </w:r>
          </w:p>
        </w:tc>
        <w:tc>
          <w:tcPr>
            <w:tcW w:w="1700" w:type="dxa"/>
            <w:tcBorders>
              <w:top w:val="single" w:sz="4" w:space="0" w:color="auto"/>
              <w:left w:val="single" w:sz="4" w:space="0" w:color="auto"/>
              <w:bottom w:val="single" w:sz="4" w:space="0" w:color="auto"/>
              <w:right w:val="single" w:sz="4" w:space="0" w:color="auto"/>
            </w:tcBorders>
            <w:hideMark/>
          </w:tcPr>
          <w:p w14:paraId="7426860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04F1273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31000</w:t>
            </w:r>
          </w:p>
          <w:p w14:paraId="327B47D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43250</w:t>
            </w:r>
          </w:p>
        </w:tc>
        <w:tc>
          <w:tcPr>
            <w:tcW w:w="1559" w:type="dxa"/>
            <w:tcBorders>
              <w:top w:val="single" w:sz="4" w:space="0" w:color="auto"/>
              <w:left w:val="single" w:sz="4" w:space="0" w:color="auto"/>
              <w:bottom w:val="single" w:sz="4" w:space="0" w:color="auto"/>
              <w:right w:val="single" w:sz="4" w:space="0" w:color="auto"/>
            </w:tcBorders>
            <w:hideMark/>
          </w:tcPr>
          <w:p w14:paraId="761F28D3"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246E1C24"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35000</w:t>
            </w:r>
          </w:p>
          <w:p w14:paraId="2F3A63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45600</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lastRenderedPageBreak/>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54C99A59" w:rsid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r w:rsidR="00114F27">
        <w:rPr>
          <w:rFonts w:ascii="Times New Roman" w:hAnsi="Times New Roman"/>
          <w:szCs w:val="28"/>
          <w:lang w:val="uk-UA" w:eastAsia="uk-UA"/>
        </w:rPr>
        <w:t>;</w:t>
      </w:r>
    </w:p>
    <w:p w14:paraId="0B949633" w14:textId="55333042" w:rsidR="00114F27" w:rsidRPr="00114F27" w:rsidRDefault="00114F27"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Pr>
          <w:rFonts w:ascii="Times New Roman" w:hAnsi="Times New Roman"/>
          <w:szCs w:val="28"/>
          <w:lang w:val="uk-UA"/>
        </w:rPr>
        <w:t>0116030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Pr="00114F27">
        <w:rPr>
          <w:rFonts w:ascii="Times New Roman" w:hAnsi="Times New Roman"/>
          <w:color w:val="000000" w:themeColor="text1"/>
          <w:szCs w:val="28"/>
          <w:shd w:val="clear" w:color="auto" w:fill="FFFFFF"/>
          <w:lang w:val="uk-UA"/>
        </w:rPr>
        <w:t>Організація благоустрою населених пунктів</w:t>
      </w:r>
      <w:r>
        <w:rPr>
          <w:rFonts w:ascii="Times New Roman" w:hAnsi="Times New Roman"/>
          <w:color w:val="000000" w:themeColor="text1"/>
          <w:szCs w:val="28"/>
          <w:shd w:val="clear" w:color="auto" w:fill="FFFFFF"/>
          <w:lang w:val="uk-UA"/>
        </w:rPr>
        <w:t>;</w:t>
      </w:r>
    </w:p>
    <w:p w14:paraId="269E2AB5" w14:textId="27CF2B58" w:rsidR="00C468F2" w:rsidRPr="00114F27"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r w:rsidR="00114F27">
        <w:rPr>
          <w:rFonts w:ascii="Times New Roman" w:hAnsi="Times New Roman"/>
          <w:color w:val="000000" w:themeColor="text1"/>
          <w:szCs w:val="28"/>
          <w:shd w:val="clear" w:color="auto" w:fill="FFFFFF"/>
          <w:lang w:val="uk-UA"/>
        </w:rPr>
        <w:t>;</w:t>
      </w:r>
    </w:p>
    <w:p w14:paraId="1CD93228" w14:textId="51BEA0DD"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r w:rsidR="00114F27">
        <w:rPr>
          <w:rFonts w:ascii="Times New Roman" w:hAnsi="Times New Roman"/>
          <w:color w:val="000000" w:themeColor="text1"/>
          <w:szCs w:val="28"/>
          <w:shd w:val="clear" w:color="auto" w:fill="FFFFFF"/>
          <w:lang w:val="uk-UA"/>
        </w:rPr>
        <w:t>.</w:t>
      </w:r>
    </w:p>
    <w:p w14:paraId="5365D82F" w14:textId="192E2C95"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1B7111FE" w14:textId="77777777" w:rsidR="00114F27" w:rsidRPr="00B517FC" w:rsidRDefault="00114F27" w:rsidP="00021224">
      <w:pPr>
        <w:pStyle w:val="af4"/>
        <w:tabs>
          <w:tab w:val="left" w:pos="142"/>
        </w:tabs>
        <w:spacing w:after="0" w:line="360" w:lineRule="auto"/>
        <w:ind w:left="0" w:firstLine="709"/>
        <w:jc w:val="both"/>
        <w:rPr>
          <w:rFonts w:ascii="Times New Roman" w:hAnsi="Times New Roman" w:cs="Times New Roman"/>
          <w:sz w:val="28"/>
          <w:szCs w:val="28"/>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268"/>
        <w:gridCol w:w="1701"/>
        <w:gridCol w:w="1701"/>
      </w:tblGrid>
      <w:tr w:rsidR="004E163B" w:rsidRPr="00B517FC" w14:paraId="7F36C6A0" w14:textId="77777777" w:rsidTr="00BE6EE5">
        <w:trPr>
          <w:trHeight w:val="658"/>
        </w:trPr>
        <w:tc>
          <w:tcPr>
            <w:tcW w:w="3969" w:type="dxa"/>
            <w:shd w:val="clear" w:color="auto" w:fill="auto"/>
            <w:vAlign w:val="center"/>
          </w:tcPr>
          <w:p w14:paraId="052370FF"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268" w:type="dxa"/>
            <w:shd w:val="clear" w:color="auto" w:fill="auto"/>
            <w:vAlign w:val="center"/>
          </w:tcPr>
          <w:p w14:paraId="3BB2AC05"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701" w:type="dxa"/>
            <w:shd w:val="clear" w:color="auto" w:fill="auto"/>
            <w:vAlign w:val="center"/>
          </w:tcPr>
          <w:p w14:paraId="507E1D4C" w14:textId="505B44BD"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5</w:t>
            </w:r>
          </w:p>
        </w:tc>
        <w:tc>
          <w:tcPr>
            <w:tcW w:w="1701" w:type="dxa"/>
            <w:vAlign w:val="center"/>
          </w:tcPr>
          <w:p w14:paraId="1136D284" w14:textId="31519871"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6</w:t>
            </w:r>
          </w:p>
        </w:tc>
      </w:tr>
      <w:tr w:rsidR="00BE6EE5" w:rsidRPr="00B517FC" w14:paraId="394963F5" w14:textId="77777777" w:rsidTr="00BE6EE5">
        <w:trPr>
          <w:trHeight w:val="311"/>
        </w:trPr>
        <w:tc>
          <w:tcPr>
            <w:tcW w:w="3969" w:type="dxa"/>
            <w:shd w:val="clear" w:color="auto" w:fill="auto"/>
            <w:vAlign w:val="center"/>
          </w:tcPr>
          <w:p w14:paraId="736EDC90"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14:paraId="7F1064A3"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268" w:type="dxa"/>
            <w:shd w:val="clear" w:color="auto" w:fill="auto"/>
            <w:vAlign w:val="center"/>
          </w:tcPr>
          <w:p w14:paraId="00D7E923" w14:textId="51943597" w:rsidR="00BE6EE5" w:rsidRPr="00BE6EE5" w:rsidRDefault="00BE6EE5" w:rsidP="00BE6EE5">
            <w:pPr>
              <w:tabs>
                <w:tab w:val="left" w:pos="142"/>
              </w:tabs>
              <w:jc w:val="center"/>
              <w:rPr>
                <w:rStyle w:val="FontStyle13"/>
                <w:b w:val="0"/>
                <w:sz w:val="22"/>
                <w:szCs w:val="22"/>
                <w:lang w:val="uk-UA"/>
              </w:rPr>
            </w:pPr>
            <w:r w:rsidRPr="00BE6EE5">
              <w:rPr>
                <w:rFonts w:ascii="Times New Roman" w:hAnsi="Times New Roman"/>
                <w:sz w:val="22"/>
                <w:szCs w:val="22"/>
                <w:lang w:val="uk-UA"/>
              </w:rPr>
              <w:t>18 323,710</w:t>
            </w:r>
          </w:p>
        </w:tc>
        <w:tc>
          <w:tcPr>
            <w:tcW w:w="1701" w:type="dxa"/>
            <w:shd w:val="clear" w:color="auto" w:fill="auto"/>
            <w:vAlign w:val="center"/>
          </w:tcPr>
          <w:p w14:paraId="02DC1B4C" w14:textId="755E9C22" w:rsidR="00BE6EE5" w:rsidRPr="00BE6EE5" w:rsidRDefault="00BE6EE5" w:rsidP="00BE6EE5">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18 323,710</w:t>
            </w:r>
          </w:p>
        </w:tc>
        <w:tc>
          <w:tcPr>
            <w:tcW w:w="1701" w:type="dxa"/>
            <w:vAlign w:val="center"/>
          </w:tcPr>
          <w:p w14:paraId="680C41E9" w14:textId="4DAC27CB" w:rsidR="00BE6EE5" w:rsidRPr="00FC3E86" w:rsidRDefault="00BE6EE5" w:rsidP="00BE6EE5">
            <w:pPr>
              <w:pStyle w:val="Style3"/>
              <w:widowControl/>
              <w:tabs>
                <w:tab w:val="left" w:pos="142"/>
              </w:tabs>
              <w:spacing w:line="240" w:lineRule="auto"/>
              <w:ind w:firstLine="0"/>
              <w:contextualSpacing/>
              <w:jc w:val="center"/>
            </w:pPr>
            <w:r>
              <w:rPr>
                <w:bCs/>
              </w:rPr>
              <w:t>-</w:t>
            </w:r>
          </w:p>
        </w:tc>
      </w:tr>
      <w:tr w:rsidR="00BE6EE5" w:rsidRPr="00FC3E86" w14:paraId="2AA3E272" w14:textId="77777777" w:rsidTr="00BE6EE5">
        <w:trPr>
          <w:trHeight w:val="3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9CB8BA3" w14:textId="77777777" w:rsidR="00BE6EE5"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 xml:space="preserve">Інші джерела </w:t>
            </w:r>
          </w:p>
          <w:p w14:paraId="3CF47592" w14:textId="20CA2A65" w:rsidR="00BE6EE5" w:rsidRPr="0066300F"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незаборонені законодавством</w:t>
            </w:r>
            <w:r w:rsidRPr="00B517FC">
              <w:rPr>
                <w:rStyle w:val="FontStyle13"/>
                <w:sz w:val="28"/>
                <w:szCs w:val="28"/>
                <w:lang w:eastAsia="uk-UA"/>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4F2541" w14:textId="77777777" w:rsidR="00BE6EE5" w:rsidRDefault="00BE6EE5" w:rsidP="00BE6EE5">
            <w:pPr>
              <w:pStyle w:val="Style3"/>
              <w:widowControl/>
              <w:tabs>
                <w:tab w:val="left" w:pos="142"/>
              </w:tabs>
              <w:spacing w:line="240" w:lineRule="auto"/>
              <w:ind w:firstLine="0"/>
              <w:contextualSpacing/>
              <w:jc w:val="center"/>
              <w:rPr>
                <w:bCs/>
              </w:rPr>
            </w:pPr>
          </w:p>
          <w:p w14:paraId="3C54DF78" w14:textId="4E000380" w:rsidR="00BE6EE5" w:rsidRPr="0066300F" w:rsidRDefault="00BE6EE5" w:rsidP="00BE6EE5">
            <w:pPr>
              <w:pStyle w:val="Style3"/>
              <w:widowControl/>
              <w:tabs>
                <w:tab w:val="left" w:pos="142"/>
              </w:tabs>
              <w:spacing w:line="240" w:lineRule="auto"/>
              <w:ind w:firstLine="0"/>
              <w:contextualSpacing/>
              <w:jc w:val="center"/>
              <w:rPr>
                <w:rStyle w:val="FontStyle13"/>
                <w:b w:val="0"/>
                <w:bCs/>
              </w:rPr>
            </w:pPr>
            <w:r>
              <w:rPr>
                <w:bC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0DC28E" w14:textId="77777777" w:rsidR="00BE6EE5" w:rsidRDefault="00BE6EE5" w:rsidP="00BE6EE5">
            <w:pPr>
              <w:pStyle w:val="Style3"/>
              <w:widowControl/>
              <w:tabs>
                <w:tab w:val="left" w:pos="142"/>
              </w:tabs>
              <w:spacing w:line="240" w:lineRule="auto"/>
              <w:ind w:firstLine="0"/>
              <w:contextualSpacing/>
              <w:jc w:val="center"/>
              <w:rPr>
                <w:bCs/>
              </w:rPr>
            </w:pPr>
          </w:p>
          <w:p w14:paraId="6DED91C2" w14:textId="32FB2BBA"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c>
          <w:tcPr>
            <w:tcW w:w="1701" w:type="dxa"/>
            <w:tcBorders>
              <w:top w:val="single" w:sz="4" w:space="0" w:color="auto"/>
              <w:left w:val="single" w:sz="4" w:space="0" w:color="auto"/>
              <w:bottom w:val="single" w:sz="4" w:space="0" w:color="auto"/>
              <w:right w:val="single" w:sz="4" w:space="0" w:color="auto"/>
            </w:tcBorders>
            <w:vAlign w:val="center"/>
          </w:tcPr>
          <w:p w14:paraId="127C8E46" w14:textId="77777777" w:rsidR="00BE6EE5" w:rsidRDefault="00BE6EE5" w:rsidP="00BE6EE5">
            <w:pPr>
              <w:pStyle w:val="Style3"/>
              <w:widowControl/>
              <w:tabs>
                <w:tab w:val="left" w:pos="142"/>
              </w:tabs>
              <w:spacing w:line="240" w:lineRule="auto"/>
              <w:ind w:firstLine="0"/>
              <w:contextualSpacing/>
              <w:jc w:val="center"/>
              <w:rPr>
                <w:bCs/>
              </w:rPr>
            </w:pPr>
          </w:p>
          <w:p w14:paraId="16FAB2A3" w14:textId="4F6AC7F4"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r>
    </w:tbl>
    <w:p w14:paraId="4F8C7F73" w14:textId="2D5FF8B8" w:rsidR="004E163B" w:rsidRDefault="004E163B" w:rsidP="00021224">
      <w:pPr>
        <w:shd w:val="clear" w:color="auto" w:fill="FFFFFF"/>
        <w:tabs>
          <w:tab w:val="left" w:pos="142"/>
        </w:tabs>
        <w:ind w:firstLine="851"/>
        <w:contextualSpacing/>
        <w:jc w:val="center"/>
        <w:rPr>
          <w:rFonts w:ascii="Times New Roman" w:hAnsi="Times New Roman"/>
          <w:b/>
          <w:spacing w:val="-1"/>
          <w:szCs w:val="28"/>
          <w:lang w:val="uk-UA"/>
        </w:rPr>
      </w:pPr>
    </w:p>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2CD5ACC3" w:rsidR="00BB2707" w:rsidRPr="00BE6EE5"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en-US"/>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Pr>
          <w:rFonts w:ascii="Times New Roman" w:hAnsi="Times New Roman"/>
          <w:bCs/>
          <w:spacing w:val="-1"/>
          <w:szCs w:val="28"/>
          <w:lang w:val="en-US"/>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BE6EE5">
        <w:rPr>
          <w:rFonts w:ascii="Times New Roman" w:hAnsi="Times New Roman"/>
          <w:bCs/>
          <w:spacing w:val="-1"/>
          <w:szCs w:val="28"/>
          <w:lang w:val="en-US"/>
        </w:rPr>
        <w:t>6</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8E44CA">
      <w:pPr>
        <w:tabs>
          <w:tab w:val="left" w:pos="142"/>
        </w:tabs>
        <w:ind w:firstLine="567"/>
        <w:contextualSpacing/>
        <w:jc w:val="both"/>
        <w:rPr>
          <w:rFonts w:ascii="Times New Roman" w:hAnsi="Times New Roman"/>
          <w:szCs w:val="28"/>
          <w:lang w:val="uk-UA"/>
        </w:rPr>
      </w:pPr>
    </w:p>
    <w:p w14:paraId="4C04F99D" w14:textId="77777777" w:rsidR="001F7ACD" w:rsidRPr="006B1142" w:rsidRDefault="001F7ACD" w:rsidP="008E44CA">
      <w:pPr>
        <w:tabs>
          <w:tab w:val="left" w:pos="142"/>
        </w:tabs>
        <w:ind w:firstLine="709"/>
        <w:contextualSpacing/>
        <w:jc w:val="both"/>
        <w:rPr>
          <w:rFonts w:ascii="Times New Roman" w:hAnsi="Times New Roman"/>
          <w:snapToGrid w:val="0"/>
          <w:szCs w:val="28"/>
          <w:lang w:val="uk-UA"/>
        </w:rPr>
      </w:pPr>
      <w:r w:rsidRPr="006B1142">
        <w:rPr>
          <w:rFonts w:ascii="Times New Roman" w:hAnsi="Times New Roman"/>
          <w:szCs w:val="28"/>
          <w:lang w:val="uk-UA"/>
        </w:rPr>
        <w:t>Головним розпорядником коштів на виконання Програми є Бучанська міська рада.</w:t>
      </w:r>
      <w:r w:rsidRPr="006B1142">
        <w:rPr>
          <w:rFonts w:ascii="Times New Roman" w:hAnsi="Times New Roman"/>
          <w:snapToGrid w:val="0"/>
          <w:szCs w:val="28"/>
          <w:lang w:val="uk-UA"/>
        </w:rPr>
        <w:t xml:space="preserve"> </w:t>
      </w:r>
    </w:p>
    <w:p w14:paraId="75E8D3EC" w14:textId="77777777" w:rsidR="004924AE" w:rsidRDefault="004924AE" w:rsidP="008E44CA">
      <w:pPr>
        <w:tabs>
          <w:tab w:val="left" w:pos="142"/>
        </w:tabs>
        <w:spacing w:line="360" w:lineRule="auto"/>
        <w:ind w:firstLine="709"/>
        <w:contextualSpacing/>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lastRenderedPageBreak/>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Default="004924AE" w:rsidP="008E44CA">
      <w:pPr>
        <w:tabs>
          <w:tab w:val="left" w:pos="142"/>
        </w:tabs>
        <w:spacing w:line="360" w:lineRule="auto"/>
        <w:ind w:firstLine="709"/>
        <w:jc w:val="both"/>
        <w:rPr>
          <w:rFonts w:ascii="Times New Roman" w:hAnsi="Times New Roman"/>
          <w:sz w:val="24"/>
          <w:szCs w:val="24"/>
          <w:lang w:val="uk-UA" w:eastAsia="zh-CN"/>
        </w:rPr>
      </w:pPr>
      <w:r>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Pr>
          <w:rFonts w:ascii="Times New Roman" w:hAnsi="Times New Roman"/>
          <w:sz w:val="24"/>
          <w:szCs w:val="24"/>
          <w:lang w:val="uk-UA" w:eastAsia="zh-CN"/>
        </w:rPr>
        <w:t>.</w:t>
      </w:r>
    </w:p>
    <w:p w14:paraId="7C405173" w14:textId="77777777" w:rsidR="004924AE" w:rsidRDefault="004924AE" w:rsidP="008E44CA">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1E03A57A" w14:textId="77777777" w:rsidR="00D23136" w:rsidRDefault="00D23136" w:rsidP="00021224">
      <w:pPr>
        <w:shd w:val="clear" w:color="auto" w:fill="FFFFFF"/>
        <w:tabs>
          <w:tab w:val="left" w:pos="142"/>
          <w:tab w:val="left" w:pos="2700"/>
        </w:tabs>
        <w:rPr>
          <w:rFonts w:ascii="Times New Roman" w:hAnsi="Times New Roman"/>
          <w:b/>
          <w:szCs w:val="28"/>
          <w:lang w:val="uk-UA"/>
        </w:rPr>
      </w:pPr>
      <w:r>
        <w:rPr>
          <w:rFonts w:ascii="Times New Roman" w:hAnsi="Times New Roman"/>
          <w:b/>
          <w:bCs/>
          <w:color w:val="000000"/>
          <w:szCs w:val="28"/>
          <w:bdr w:val="none" w:sz="0" w:space="0" w:color="auto" w:frame="1"/>
          <w:lang w:val="uk-UA" w:eastAsia="uk-UA"/>
        </w:rPr>
        <w:t xml:space="preserve">Секретар ради                       </w:t>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t xml:space="preserve">                     </w:t>
      </w:r>
      <w:r>
        <w:rPr>
          <w:rFonts w:ascii="Times New Roman" w:hAnsi="Times New Roman"/>
          <w:b/>
          <w:szCs w:val="28"/>
          <w:lang w:val="uk-UA"/>
        </w:rPr>
        <w:t>Тарас ШАПРАВСЬКИЙ</w:t>
      </w:r>
    </w:p>
    <w:p w14:paraId="767C162F" w14:textId="16EE5730" w:rsidR="004924AE" w:rsidRDefault="004924AE" w:rsidP="00021224">
      <w:pPr>
        <w:tabs>
          <w:tab w:val="left" w:pos="142"/>
        </w:tabs>
        <w:spacing w:line="240" w:lineRule="atLeast"/>
        <w:jc w:val="both"/>
        <w:rPr>
          <w:rFonts w:ascii="Times New Roman" w:hAnsi="Times New Roman"/>
          <w:bCs/>
          <w:sz w:val="20"/>
        </w:rPr>
      </w:pPr>
    </w:p>
    <w:p w14:paraId="50938BFA" w14:textId="476DDC5C" w:rsidR="00D23136" w:rsidRDefault="00D23136" w:rsidP="00021224">
      <w:pPr>
        <w:tabs>
          <w:tab w:val="left" w:pos="142"/>
        </w:tabs>
        <w:spacing w:line="240" w:lineRule="atLeast"/>
        <w:jc w:val="both"/>
        <w:rPr>
          <w:rFonts w:ascii="Times New Roman" w:hAnsi="Times New Roman"/>
          <w:bCs/>
          <w:sz w:val="20"/>
        </w:rPr>
      </w:pPr>
    </w:p>
    <w:p w14:paraId="5CAB922F" w14:textId="664C97D1" w:rsidR="00D23136" w:rsidRDefault="00D23136" w:rsidP="00021224">
      <w:pPr>
        <w:tabs>
          <w:tab w:val="left" w:pos="142"/>
        </w:tabs>
        <w:spacing w:line="240" w:lineRule="atLeast"/>
        <w:jc w:val="both"/>
        <w:rPr>
          <w:rFonts w:ascii="Times New Roman" w:hAnsi="Times New Roman"/>
          <w:bCs/>
          <w:sz w:val="20"/>
        </w:rPr>
      </w:pPr>
    </w:p>
    <w:p w14:paraId="236908CA" w14:textId="311BF2E7" w:rsidR="00D23136" w:rsidRDefault="00D23136" w:rsidP="00021224">
      <w:pPr>
        <w:tabs>
          <w:tab w:val="left" w:pos="142"/>
        </w:tabs>
        <w:spacing w:line="240" w:lineRule="atLeast"/>
        <w:jc w:val="both"/>
        <w:rPr>
          <w:rFonts w:ascii="Times New Roman" w:hAnsi="Times New Roman"/>
          <w:bCs/>
          <w:sz w:val="20"/>
        </w:rPr>
      </w:pPr>
    </w:p>
    <w:p w14:paraId="184267AE" w14:textId="5B4B7468" w:rsidR="00D23136" w:rsidRDefault="00D23136" w:rsidP="00021224">
      <w:pPr>
        <w:tabs>
          <w:tab w:val="left" w:pos="142"/>
        </w:tabs>
        <w:spacing w:line="240" w:lineRule="atLeast"/>
        <w:jc w:val="both"/>
        <w:rPr>
          <w:rFonts w:ascii="Times New Roman" w:hAnsi="Times New Roman"/>
          <w:bCs/>
          <w:sz w:val="20"/>
        </w:rPr>
      </w:pPr>
    </w:p>
    <w:p w14:paraId="78BDA23A" w14:textId="70664D1D" w:rsidR="00D23136" w:rsidRDefault="00D23136" w:rsidP="00021224">
      <w:pPr>
        <w:tabs>
          <w:tab w:val="left" w:pos="142"/>
        </w:tabs>
        <w:spacing w:line="240" w:lineRule="atLeast"/>
        <w:jc w:val="both"/>
        <w:rPr>
          <w:rFonts w:ascii="Times New Roman" w:hAnsi="Times New Roman"/>
          <w:bCs/>
          <w:sz w:val="20"/>
        </w:rPr>
      </w:pPr>
    </w:p>
    <w:p w14:paraId="1FA9435B" w14:textId="6C28BF40" w:rsidR="00D23136" w:rsidRDefault="00D23136" w:rsidP="00021224">
      <w:pPr>
        <w:tabs>
          <w:tab w:val="left" w:pos="142"/>
        </w:tabs>
        <w:spacing w:line="240" w:lineRule="atLeast"/>
        <w:jc w:val="both"/>
        <w:rPr>
          <w:rFonts w:ascii="Times New Roman" w:hAnsi="Times New Roman"/>
          <w:bCs/>
          <w:sz w:val="20"/>
        </w:rPr>
      </w:pPr>
    </w:p>
    <w:p w14:paraId="723DDE5A" w14:textId="05E323B4" w:rsidR="00D23136" w:rsidRDefault="00D23136" w:rsidP="00021224">
      <w:pPr>
        <w:tabs>
          <w:tab w:val="left" w:pos="142"/>
        </w:tabs>
        <w:spacing w:line="240" w:lineRule="atLeast"/>
        <w:jc w:val="both"/>
        <w:rPr>
          <w:rFonts w:ascii="Times New Roman" w:hAnsi="Times New Roman"/>
          <w:bCs/>
          <w:sz w:val="20"/>
        </w:rPr>
      </w:pPr>
    </w:p>
    <w:p w14:paraId="75DD61EA" w14:textId="7BBF79A9" w:rsidR="00D23136" w:rsidRDefault="00D23136" w:rsidP="00021224">
      <w:pPr>
        <w:tabs>
          <w:tab w:val="left" w:pos="142"/>
        </w:tabs>
        <w:spacing w:line="240" w:lineRule="atLeast"/>
        <w:jc w:val="both"/>
        <w:rPr>
          <w:rFonts w:ascii="Times New Roman" w:hAnsi="Times New Roman"/>
          <w:bCs/>
          <w:sz w:val="20"/>
        </w:rPr>
      </w:pPr>
    </w:p>
    <w:p w14:paraId="7BAB497E" w14:textId="29353ADC" w:rsidR="00D23136" w:rsidRDefault="00D23136" w:rsidP="00021224">
      <w:pPr>
        <w:tabs>
          <w:tab w:val="left" w:pos="142"/>
        </w:tabs>
        <w:spacing w:line="240" w:lineRule="atLeast"/>
        <w:jc w:val="both"/>
        <w:rPr>
          <w:rFonts w:ascii="Times New Roman" w:hAnsi="Times New Roman"/>
          <w:bCs/>
          <w:sz w:val="20"/>
        </w:rPr>
      </w:pPr>
    </w:p>
    <w:p w14:paraId="7A1FD4FF" w14:textId="76BF2E55" w:rsidR="00D23136" w:rsidRDefault="00D23136" w:rsidP="00021224">
      <w:pPr>
        <w:tabs>
          <w:tab w:val="left" w:pos="142"/>
        </w:tabs>
        <w:spacing w:line="240" w:lineRule="atLeast"/>
        <w:jc w:val="both"/>
        <w:rPr>
          <w:rFonts w:ascii="Times New Roman" w:hAnsi="Times New Roman"/>
          <w:bCs/>
          <w:sz w:val="20"/>
        </w:rPr>
      </w:pPr>
    </w:p>
    <w:p w14:paraId="1F616419" w14:textId="45F3A47F" w:rsidR="00D23136" w:rsidRDefault="00D23136" w:rsidP="00021224">
      <w:pPr>
        <w:tabs>
          <w:tab w:val="left" w:pos="142"/>
        </w:tabs>
        <w:spacing w:line="240" w:lineRule="atLeast"/>
        <w:jc w:val="both"/>
        <w:rPr>
          <w:rFonts w:ascii="Times New Roman" w:hAnsi="Times New Roman"/>
          <w:bCs/>
          <w:sz w:val="20"/>
        </w:rPr>
      </w:pPr>
    </w:p>
    <w:p w14:paraId="2EFA83FD" w14:textId="4B096F66" w:rsidR="00D23136" w:rsidRDefault="00D23136" w:rsidP="00021224">
      <w:pPr>
        <w:tabs>
          <w:tab w:val="left" w:pos="142"/>
        </w:tabs>
        <w:spacing w:line="240" w:lineRule="atLeast"/>
        <w:jc w:val="both"/>
        <w:rPr>
          <w:rFonts w:ascii="Times New Roman" w:hAnsi="Times New Roman"/>
          <w:bCs/>
          <w:sz w:val="20"/>
        </w:rPr>
      </w:pPr>
    </w:p>
    <w:p w14:paraId="440387CD" w14:textId="5A575188" w:rsidR="00D23136" w:rsidRDefault="00D23136" w:rsidP="00021224">
      <w:pPr>
        <w:tabs>
          <w:tab w:val="left" w:pos="142"/>
        </w:tabs>
        <w:spacing w:line="240" w:lineRule="atLeast"/>
        <w:jc w:val="both"/>
        <w:rPr>
          <w:rFonts w:ascii="Times New Roman" w:hAnsi="Times New Roman"/>
          <w:bCs/>
          <w:sz w:val="20"/>
        </w:rPr>
      </w:pPr>
    </w:p>
    <w:p w14:paraId="62DFC2D8" w14:textId="32BCF4D0" w:rsidR="00D23136" w:rsidRDefault="00D23136" w:rsidP="00021224">
      <w:pPr>
        <w:tabs>
          <w:tab w:val="left" w:pos="142"/>
        </w:tabs>
        <w:spacing w:line="240" w:lineRule="atLeast"/>
        <w:jc w:val="both"/>
        <w:rPr>
          <w:rFonts w:ascii="Times New Roman" w:hAnsi="Times New Roman"/>
          <w:bCs/>
          <w:sz w:val="20"/>
        </w:rPr>
      </w:pPr>
    </w:p>
    <w:p w14:paraId="6BFE8509" w14:textId="6991DF02" w:rsidR="00D23136" w:rsidRDefault="00D23136" w:rsidP="00021224">
      <w:pPr>
        <w:tabs>
          <w:tab w:val="left" w:pos="142"/>
        </w:tabs>
        <w:spacing w:line="240" w:lineRule="atLeast"/>
        <w:jc w:val="both"/>
        <w:rPr>
          <w:rFonts w:ascii="Times New Roman" w:hAnsi="Times New Roman"/>
          <w:bCs/>
          <w:sz w:val="20"/>
        </w:rPr>
      </w:pPr>
    </w:p>
    <w:p w14:paraId="1C2537A8" w14:textId="65EE398D" w:rsidR="00D23136" w:rsidRDefault="00D23136" w:rsidP="00021224">
      <w:pPr>
        <w:tabs>
          <w:tab w:val="left" w:pos="142"/>
        </w:tabs>
        <w:spacing w:line="240" w:lineRule="atLeast"/>
        <w:jc w:val="both"/>
        <w:rPr>
          <w:rFonts w:ascii="Times New Roman" w:hAnsi="Times New Roman"/>
          <w:bCs/>
          <w:sz w:val="20"/>
        </w:rPr>
      </w:pPr>
    </w:p>
    <w:p w14:paraId="7F22BE72" w14:textId="41D912A9" w:rsidR="00D23136" w:rsidRDefault="00D23136" w:rsidP="00021224">
      <w:pPr>
        <w:tabs>
          <w:tab w:val="left" w:pos="142"/>
        </w:tabs>
        <w:spacing w:line="240" w:lineRule="atLeast"/>
        <w:jc w:val="both"/>
        <w:rPr>
          <w:rFonts w:ascii="Times New Roman" w:hAnsi="Times New Roman"/>
          <w:bCs/>
          <w:sz w:val="20"/>
        </w:rPr>
      </w:pPr>
    </w:p>
    <w:p w14:paraId="3FADB643" w14:textId="774C9D22" w:rsidR="00D23136" w:rsidRDefault="00D23136" w:rsidP="00021224">
      <w:pPr>
        <w:tabs>
          <w:tab w:val="left" w:pos="142"/>
        </w:tabs>
        <w:spacing w:line="240" w:lineRule="atLeast"/>
        <w:jc w:val="both"/>
        <w:rPr>
          <w:rFonts w:ascii="Times New Roman" w:hAnsi="Times New Roman"/>
          <w:bCs/>
          <w:sz w:val="20"/>
        </w:rPr>
      </w:pPr>
    </w:p>
    <w:p w14:paraId="51351AE2" w14:textId="54A52077" w:rsidR="00D23136" w:rsidRDefault="00D23136" w:rsidP="00021224">
      <w:pPr>
        <w:tabs>
          <w:tab w:val="left" w:pos="142"/>
        </w:tabs>
        <w:spacing w:line="240" w:lineRule="atLeast"/>
        <w:jc w:val="both"/>
        <w:rPr>
          <w:rFonts w:ascii="Times New Roman" w:hAnsi="Times New Roman"/>
          <w:bCs/>
          <w:sz w:val="20"/>
        </w:rPr>
      </w:pPr>
    </w:p>
    <w:p w14:paraId="5DDB46AD" w14:textId="403345B2" w:rsidR="00D23136" w:rsidRDefault="00D23136" w:rsidP="00021224">
      <w:pPr>
        <w:tabs>
          <w:tab w:val="left" w:pos="142"/>
        </w:tabs>
        <w:spacing w:line="240" w:lineRule="atLeast"/>
        <w:jc w:val="both"/>
        <w:rPr>
          <w:rFonts w:ascii="Times New Roman" w:hAnsi="Times New Roman"/>
          <w:bCs/>
          <w:sz w:val="20"/>
        </w:rPr>
      </w:pPr>
    </w:p>
    <w:p w14:paraId="0A059842" w14:textId="13AEC03F" w:rsidR="00D23136" w:rsidRDefault="00D23136" w:rsidP="00021224">
      <w:pPr>
        <w:tabs>
          <w:tab w:val="left" w:pos="142"/>
        </w:tabs>
        <w:spacing w:line="240" w:lineRule="atLeast"/>
        <w:jc w:val="both"/>
        <w:rPr>
          <w:rFonts w:ascii="Times New Roman" w:hAnsi="Times New Roman"/>
          <w:bCs/>
          <w:sz w:val="20"/>
        </w:rPr>
      </w:pPr>
    </w:p>
    <w:p w14:paraId="3211E111" w14:textId="72F41B25" w:rsidR="00D23136" w:rsidRDefault="00D23136" w:rsidP="00021224">
      <w:pPr>
        <w:tabs>
          <w:tab w:val="left" w:pos="142"/>
        </w:tabs>
        <w:spacing w:line="240" w:lineRule="atLeast"/>
        <w:jc w:val="both"/>
        <w:rPr>
          <w:rFonts w:ascii="Times New Roman" w:hAnsi="Times New Roman"/>
          <w:bCs/>
          <w:sz w:val="20"/>
        </w:rPr>
      </w:pPr>
    </w:p>
    <w:p w14:paraId="19C24FB5" w14:textId="4E789092" w:rsidR="00D23136" w:rsidRDefault="00D23136" w:rsidP="00021224">
      <w:pPr>
        <w:tabs>
          <w:tab w:val="left" w:pos="142"/>
        </w:tabs>
        <w:spacing w:line="240" w:lineRule="atLeast"/>
        <w:jc w:val="both"/>
        <w:rPr>
          <w:rFonts w:ascii="Times New Roman" w:hAnsi="Times New Roman"/>
          <w:bCs/>
          <w:sz w:val="20"/>
        </w:rPr>
      </w:pPr>
    </w:p>
    <w:p w14:paraId="024F0543" w14:textId="2C89951C" w:rsidR="00D23136" w:rsidRDefault="00D23136" w:rsidP="00021224">
      <w:pPr>
        <w:tabs>
          <w:tab w:val="left" w:pos="142"/>
        </w:tabs>
        <w:spacing w:line="240" w:lineRule="atLeast"/>
        <w:jc w:val="both"/>
        <w:rPr>
          <w:rFonts w:ascii="Times New Roman" w:hAnsi="Times New Roman"/>
          <w:bCs/>
          <w:sz w:val="20"/>
        </w:rPr>
      </w:pPr>
    </w:p>
    <w:p w14:paraId="352A2EBD" w14:textId="2E4FD1CB" w:rsidR="00D23136" w:rsidRDefault="00D23136" w:rsidP="00021224">
      <w:pPr>
        <w:tabs>
          <w:tab w:val="left" w:pos="142"/>
        </w:tabs>
        <w:spacing w:line="240" w:lineRule="atLeast"/>
        <w:jc w:val="both"/>
        <w:rPr>
          <w:rFonts w:ascii="Times New Roman" w:hAnsi="Times New Roman"/>
          <w:bCs/>
          <w:sz w:val="20"/>
        </w:rPr>
      </w:pPr>
    </w:p>
    <w:p w14:paraId="47301703" w14:textId="1AEFA5C2" w:rsidR="00D23136" w:rsidRDefault="00D23136" w:rsidP="00021224">
      <w:pPr>
        <w:tabs>
          <w:tab w:val="left" w:pos="142"/>
        </w:tabs>
        <w:spacing w:line="240" w:lineRule="atLeast"/>
        <w:jc w:val="both"/>
        <w:rPr>
          <w:rFonts w:ascii="Times New Roman" w:hAnsi="Times New Roman"/>
          <w:bCs/>
          <w:sz w:val="20"/>
        </w:rPr>
      </w:pPr>
    </w:p>
    <w:p w14:paraId="76B6CAE1" w14:textId="5D921DE9" w:rsidR="00D23136" w:rsidRDefault="00D23136" w:rsidP="00021224">
      <w:pPr>
        <w:tabs>
          <w:tab w:val="left" w:pos="142"/>
        </w:tabs>
        <w:spacing w:line="240" w:lineRule="atLeast"/>
        <w:jc w:val="both"/>
        <w:rPr>
          <w:rFonts w:ascii="Times New Roman" w:hAnsi="Times New Roman"/>
          <w:bCs/>
          <w:sz w:val="20"/>
        </w:rPr>
      </w:pPr>
    </w:p>
    <w:p w14:paraId="49925D5E" w14:textId="0F14C44E" w:rsidR="00D23136" w:rsidRDefault="00D23136" w:rsidP="00021224">
      <w:pPr>
        <w:tabs>
          <w:tab w:val="left" w:pos="142"/>
        </w:tabs>
        <w:spacing w:line="240" w:lineRule="atLeast"/>
        <w:jc w:val="both"/>
        <w:rPr>
          <w:rFonts w:ascii="Times New Roman" w:hAnsi="Times New Roman"/>
          <w:bCs/>
          <w:sz w:val="20"/>
        </w:rPr>
      </w:pPr>
    </w:p>
    <w:p w14:paraId="2ABBA00E" w14:textId="7AF80A01" w:rsidR="00D23136" w:rsidRDefault="00D23136" w:rsidP="00021224">
      <w:pPr>
        <w:tabs>
          <w:tab w:val="left" w:pos="142"/>
        </w:tabs>
        <w:spacing w:line="240" w:lineRule="atLeast"/>
        <w:jc w:val="both"/>
        <w:rPr>
          <w:rFonts w:ascii="Times New Roman" w:hAnsi="Times New Roman"/>
          <w:bCs/>
          <w:sz w:val="20"/>
        </w:rPr>
      </w:pPr>
    </w:p>
    <w:p w14:paraId="18A4CF29" w14:textId="77777777" w:rsidR="00D23136" w:rsidRDefault="00D23136" w:rsidP="00021224">
      <w:pPr>
        <w:tabs>
          <w:tab w:val="left" w:pos="142"/>
        </w:tabs>
        <w:spacing w:line="240" w:lineRule="atLeast"/>
        <w:jc w:val="both"/>
        <w:rPr>
          <w:rFonts w:ascii="Times New Roman" w:hAnsi="Times New Roman"/>
          <w:bCs/>
          <w:sz w:val="20"/>
        </w:rPr>
      </w:pPr>
    </w:p>
    <w:p w14:paraId="4EA855EF" w14:textId="352BA4BA" w:rsidR="00D23136" w:rsidRDefault="00D23136" w:rsidP="00021224">
      <w:pPr>
        <w:tabs>
          <w:tab w:val="left" w:pos="142"/>
        </w:tabs>
        <w:spacing w:line="240" w:lineRule="atLeast"/>
        <w:jc w:val="both"/>
        <w:rPr>
          <w:rFonts w:ascii="Times New Roman" w:hAnsi="Times New Roman"/>
          <w:bCs/>
          <w:sz w:val="20"/>
        </w:rPr>
      </w:pPr>
    </w:p>
    <w:p w14:paraId="665B4AC9" w14:textId="708BCF8D" w:rsidR="00D23136" w:rsidRDefault="00D23136" w:rsidP="00021224">
      <w:pPr>
        <w:tabs>
          <w:tab w:val="left" w:pos="142"/>
        </w:tabs>
        <w:spacing w:line="240" w:lineRule="atLeast"/>
        <w:jc w:val="both"/>
        <w:rPr>
          <w:rFonts w:ascii="Times New Roman" w:hAnsi="Times New Roman"/>
          <w:bCs/>
          <w:sz w:val="20"/>
        </w:rPr>
      </w:pPr>
    </w:p>
    <w:p w14:paraId="3EA64E82" w14:textId="2EAC49B6" w:rsidR="00D23136" w:rsidRDefault="00D23136" w:rsidP="00021224">
      <w:pPr>
        <w:tabs>
          <w:tab w:val="left" w:pos="142"/>
        </w:tabs>
        <w:spacing w:line="240" w:lineRule="atLeast"/>
        <w:jc w:val="both"/>
        <w:rPr>
          <w:rFonts w:ascii="Times New Roman" w:hAnsi="Times New Roman"/>
          <w:bCs/>
          <w:sz w:val="20"/>
        </w:rPr>
      </w:pPr>
    </w:p>
    <w:p w14:paraId="2294A08A" w14:textId="534C606C" w:rsidR="00D23136" w:rsidRDefault="00D23136" w:rsidP="00021224">
      <w:pPr>
        <w:tabs>
          <w:tab w:val="left" w:pos="142"/>
        </w:tabs>
        <w:spacing w:line="240" w:lineRule="atLeast"/>
        <w:jc w:val="both"/>
        <w:rPr>
          <w:rFonts w:ascii="Times New Roman" w:hAnsi="Times New Roman"/>
          <w:bCs/>
          <w:sz w:val="20"/>
        </w:rPr>
      </w:pPr>
    </w:p>
    <w:p w14:paraId="22E716F9"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Начальник відділу житлово-комунально</w:t>
      </w:r>
    </w:p>
    <w:p w14:paraId="16690109"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інфраструктури управління житлово-</w:t>
      </w:r>
    </w:p>
    <w:p w14:paraId="5559810C"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комунального господарства та благоустрою</w:t>
      </w:r>
    </w:p>
    <w:p w14:paraId="75821F02" w14:textId="65B88DD6" w:rsidR="000F0923" w:rsidRPr="00FA6E68" w:rsidRDefault="00D23136" w:rsidP="00021224">
      <w:pPr>
        <w:tabs>
          <w:tab w:val="left" w:pos="142"/>
        </w:tabs>
        <w:spacing w:line="240" w:lineRule="atLeast"/>
        <w:jc w:val="both"/>
        <w:rPr>
          <w:rFonts w:ascii="Times New Roman" w:hAnsi="Times New Roman"/>
          <w:b/>
          <w:bCs/>
          <w:sz w:val="20"/>
          <w:lang w:val="uk-UA"/>
        </w:rPr>
      </w:pPr>
      <w:r>
        <w:rPr>
          <w:rFonts w:ascii="Times New Roman" w:hAnsi="Times New Roman"/>
          <w:bCs/>
          <w:sz w:val="24"/>
          <w:szCs w:val="24"/>
          <w:lang w:val="uk-UA"/>
        </w:rPr>
        <w:t>Юлія САМСОНОВА</w:t>
      </w:r>
    </w:p>
    <w:sectPr w:rsidR="000F0923" w:rsidRPr="00FA6E68"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8"/>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14F27"/>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1FEE"/>
    <w:rsid w:val="002A2A08"/>
    <w:rsid w:val="002B44A3"/>
    <w:rsid w:val="002C153A"/>
    <w:rsid w:val="002C2420"/>
    <w:rsid w:val="002C323E"/>
    <w:rsid w:val="002C3662"/>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3136"/>
    <w:rsid w:val="00D2469A"/>
    <w:rsid w:val="00D26AF3"/>
    <w:rsid w:val="00D3299F"/>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1570</Words>
  <Characters>12436</Characters>
  <Application>Microsoft Office Word</Application>
  <DocSecurity>0</DocSecurity>
  <Lines>103</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Julia Samsonova</cp:lastModifiedBy>
  <cp:revision>2</cp:revision>
  <cp:lastPrinted>2024-12-12T11:48:00Z</cp:lastPrinted>
  <dcterms:created xsi:type="dcterms:W3CDTF">2024-12-12T11:52:00Z</dcterms:created>
  <dcterms:modified xsi:type="dcterms:W3CDTF">2024-12-12T11:52:00Z</dcterms:modified>
</cp:coreProperties>
</file>